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457" w:rsidRDefault="00237457">
      <w:pPr>
        <w:spacing w:before="40"/>
        <w:ind w:left="6379"/>
        <w:jc w:val="both"/>
        <w:rPr>
          <w:sz w:val="22"/>
          <w:szCs w:val="22"/>
        </w:rPr>
      </w:pPr>
    </w:p>
    <w:p w:rsidR="00237457" w:rsidRDefault="007C7E93">
      <w:pPr>
        <w:spacing w:before="40"/>
        <w:ind w:left="6379"/>
        <w:jc w:val="both"/>
      </w:pPr>
      <w:r>
        <w:rPr>
          <w:sz w:val="22"/>
          <w:szCs w:val="22"/>
        </w:rPr>
        <w:t xml:space="preserve"> </w:t>
      </w:r>
    </w:p>
    <w:p w:rsidR="00237457" w:rsidRDefault="00237457">
      <w:pPr>
        <w:spacing w:before="40"/>
        <w:ind w:left="6379"/>
        <w:rPr>
          <w:sz w:val="22"/>
          <w:szCs w:val="22"/>
        </w:rPr>
      </w:pPr>
    </w:p>
    <w:p w:rsidR="00237457" w:rsidRDefault="007C7E93">
      <w:pPr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 w:rsidR="00237457" w:rsidRDefault="00237457">
      <w:pPr>
        <w:jc w:val="center"/>
        <w:rPr>
          <w:sz w:val="24"/>
          <w:szCs w:val="24"/>
        </w:rPr>
      </w:pPr>
    </w:p>
    <w:p w:rsidR="00237457" w:rsidRPr="00AF42E1" w:rsidRDefault="00AF42E1">
      <w:pPr>
        <w:ind w:firstLine="284"/>
        <w:jc w:val="center"/>
        <w:rPr>
          <w:b/>
          <w:bCs/>
          <w:sz w:val="28"/>
          <w:szCs w:val="28"/>
        </w:rPr>
      </w:pPr>
      <w:r w:rsidRPr="00AF42E1">
        <w:rPr>
          <w:b/>
          <w:bCs/>
          <w:sz w:val="28"/>
          <w:szCs w:val="28"/>
        </w:rPr>
        <w:t>Чемпионата Новосибирска по мотоджимхане 2025</w:t>
      </w:r>
    </w:p>
    <w:p w:rsidR="00AF42E1" w:rsidRPr="00AF42E1" w:rsidRDefault="00D5744F">
      <w:pPr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AF42E1" w:rsidRPr="00AF42E1">
        <w:rPr>
          <w:b/>
          <w:bCs/>
          <w:sz w:val="28"/>
          <w:szCs w:val="28"/>
        </w:rPr>
        <w:t xml:space="preserve"> этап</w:t>
      </w:r>
    </w:p>
    <w:p w:rsidR="00AF42E1" w:rsidRDefault="00AF42E1">
      <w:pPr>
        <w:ind w:firstLine="284"/>
        <w:jc w:val="center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</w:t>
      </w:r>
      <w:r w:rsidR="00AF42E1">
        <w:rPr>
          <w:sz w:val="24"/>
          <w:szCs w:val="24"/>
        </w:rPr>
        <w:t>Сибирском Федеральном округе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Сохранение спортивных традиций российского мотоспорта.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Повышения спортивного мастерства.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>Выявления сильнейших спортсменов.</w:t>
      </w:r>
    </w:p>
    <w:p w:rsidR="00237457" w:rsidRDefault="00237457">
      <w:pPr>
        <w:pStyle w:val="afc"/>
        <w:rPr>
          <w:sz w:val="24"/>
          <w:szCs w:val="24"/>
        </w:rPr>
      </w:pPr>
    </w:p>
    <w:p w:rsidR="00237457" w:rsidRDefault="00237457"/>
    <w:p w:rsidR="00237457" w:rsidRDefault="00237457"/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237457" w:rsidRDefault="00237457">
      <w:pPr>
        <w:pStyle w:val="afc"/>
        <w:ind w:left="360"/>
      </w:pP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</w:t>
      </w:r>
      <w:r w:rsidR="00AF42E1">
        <w:rPr>
          <w:rFonts w:ascii="Liberation Serif" w:hAnsi="Liberation Serif" w:cs="Liberation Serif"/>
          <w:sz w:val="24"/>
          <w:szCs w:val="24"/>
        </w:rPr>
        <w:t>Чемпионата Новосибирска по мотоджимхане</w:t>
      </w:r>
      <w:r>
        <w:rPr>
          <w:rFonts w:ascii="Liberation Serif" w:hAnsi="Liberation Serif" w:cs="Liberation Serif"/>
          <w:sz w:val="24"/>
          <w:szCs w:val="24"/>
        </w:rPr>
        <w:t xml:space="preserve"> в г.</w:t>
      </w:r>
      <w:r w:rsidR="00AF42E1">
        <w:rPr>
          <w:rFonts w:ascii="Liberation Serif" w:hAnsi="Liberation Serif" w:cs="Liberation Serif"/>
          <w:sz w:val="24"/>
          <w:szCs w:val="24"/>
        </w:rPr>
        <w:t xml:space="preserve">Новосибирск </w:t>
      </w:r>
      <w:r>
        <w:rPr>
          <w:rFonts w:ascii="Liberation Serif" w:hAnsi="Liberation Serif" w:cs="Liberation Serif"/>
          <w:sz w:val="24"/>
          <w:szCs w:val="24"/>
        </w:rPr>
        <w:t xml:space="preserve">является команда </w:t>
      </w:r>
      <w:r w:rsidR="00AF42E1">
        <w:rPr>
          <w:rFonts w:ascii="Liberation Serif" w:hAnsi="Liberation Serif" w:cs="Liberation Serif"/>
          <w:sz w:val="24"/>
          <w:szCs w:val="24"/>
        </w:rPr>
        <w:t xml:space="preserve">Федерация мотоциклетного спорта НСО и команда </w:t>
      </w:r>
      <w:r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AF42E1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Team</w:t>
      </w:r>
      <w:r w:rsidR="00AF42E1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(далее Организатор). Телефон для связи с организатором: +</w:t>
      </w:r>
      <w:r w:rsidR="00AF42E1">
        <w:rPr>
          <w:rFonts w:ascii="Liberation Serif" w:hAnsi="Liberation Serif" w:cs="Liberation Serif"/>
          <w:sz w:val="24"/>
          <w:szCs w:val="24"/>
          <w:lang w:val="en-US"/>
        </w:rPr>
        <w:t>79139345726</w:t>
      </w:r>
      <w:r w:rsidR="00AF42E1">
        <w:rPr>
          <w:rFonts w:ascii="Liberation Serif" w:hAnsi="Liberation Serif" w:cs="Liberation Serif"/>
          <w:sz w:val="24"/>
          <w:szCs w:val="24"/>
        </w:rPr>
        <w:t xml:space="preserve"> Светлана, +79138948885 Михаил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A5402D" w:rsidRPr="00A5402D" w:rsidRDefault="007C7E93" w:rsidP="00A5402D">
      <w:pPr>
        <w:pStyle w:val="afc"/>
        <w:numPr>
          <w:ilvl w:val="1"/>
          <w:numId w:val="2"/>
        </w:numPr>
      </w:pPr>
      <w:r w:rsidRPr="00A5402D">
        <w:rPr>
          <w:rFonts w:ascii="Liberation Serif" w:hAnsi="Liberation Serif" w:cs="Liberation Serif"/>
          <w:sz w:val="24"/>
          <w:szCs w:val="24"/>
        </w:rPr>
        <w:t>Соревнование проводится 1</w:t>
      </w:r>
      <w:r w:rsidR="00E95D4A">
        <w:rPr>
          <w:rFonts w:ascii="Liberation Serif" w:hAnsi="Liberation Serif" w:cs="Liberation Serif"/>
          <w:sz w:val="24"/>
          <w:szCs w:val="24"/>
        </w:rPr>
        <w:t>6 августа</w:t>
      </w:r>
      <w:r w:rsidR="00A5402D" w:rsidRPr="00A5402D">
        <w:rPr>
          <w:rFonts w:ascii="Liberation Serif" w:hAnsi="Liberation Serif" w:cs="Liberation Serif"/>
          <w:sz w:val="24"/>
          <w:szCs w:val="24"/>
        </w:rPr>
        <w:t xml:space="preserve"> 2025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 года 9:00 — 20:00 на </w:t>
      </w:r>
      <w:r w:rsidR="00D5744F">
        <w:rPr>
          <w:rFonts w:ascii="Liberation Serif" w:hAnsi="Liberation Serif" w:cs="Liberation Serif"/>
          <w:sz w:val="24"/>
          <w:szCs w:val="24"/>
        </w:rPr>
        <w:t>площадке школы дрифта КорчШеринг по адресу г. Новосибирск, ул. Петухова, 6/8 к2.</w:t>
      </w:r>
    </w:p>
    <w:p w:rsidR="00237457" w:rsidRDefault="007C7E93" w:rsidP="00A5402D">
      <w:pPr>
        <w:pStyle w:val="afc"/>
        <w:numPr>
          <w:ilvl w:val="1"/>
          <w:numId w:val="2"/>
        </w:numPr>
      </w:pPr>
      <w:r w:rsidRPr="00A5402D">
        <w:rPr>
          <w:rFonts w:ascii="Liberation Serif" w:hAnsi="Liberation Serif" w:cs="Liberation Serif"/>
          <w:sz w:val="24"/>
          <w:szCs w:val="24"/>
        </w:rPr>
        <w:t>Со</w:t>
      </w:r>
      <w:r w:rsidR="00D5744F">
        <w:rPr>
          <w:rFonts w:ascii="Liberation Serif" w:hAnsi="Liberation Serif" w:cs="Liberation Serif"/>
          <w:sz w:val="24"/>
          <w:szCs w:val="24"/>
        </w:rPr>
        <w:t>ревнование является вторым</w:t>
      </w:r>
      <w:r w:rsidRPr="00A5402D">
        <w:rPr>
          <w:rFonts w:ascii="Liberation Serif" w:hAnsi="Liberation Serif" w:cs="Liberation Serif"/>
          <w:sz w:val="24"/>
          <w:szCs w:val="24"/>
        </w:rPr>
        <w:t xml:space="preserve"> этапом.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Погодные условия – без ограничений.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:rsidR="00237457" w:rsidRDefault="007C7E93">
      <w:pPr>
        <w:pStyle w:val="afc"/>
        <w:numPr>
          <w:ilvl w:val="1"/>
          <w:numId w:val="2"/>
        </w:num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Расписание Соревнования:</w:t>
      </w:r>
    </w:p>
    <w:p w:rsidR="00237457" w:rsidRDefault="00E95D4A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- 9:00-</w:t>
      </w:r>
      <w:r w:rsidR="007C7E93">
        <w:rPr>
          <w:rFonts w:ascii="Liberation Serif" w:hAnsi="Liberation Serif" w:cs="Liberation Serif"/>
          <w:sz w:val="24"/>
          <w:szCs w:val="24"/>
        </w:rPr>
        <w:t>10:00 регистрация участников;</w:t>
      </w:r>
    </w:p>
    <w:p w:rsidR="00E95D4A" w:rsidRDefault="00E95D4A" w:rsidP="00E95D4A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- 10:00 открытие раскаточной трассы</w:t>
      </w:r>
    </w:p>
    <w:p w:rsidR="00237457" w:rsidRDefault="00E95D4A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- 10:05</w:t>
      </w:r>
      <w:r w:rsidR="007C7E93">
        <w:rPr>
          <w:rFonts w:ascii="Liberation Serif" w:hAnsi="Liberation Serif" w:cs="Liberation Serif"/>
          <w:sz w:val="24"/>
          <w:szCs w:val="24"/>
        </w:rPr>
        <w:t>-</w:t>
      </w:r>
      <w:r>
        <w:rPr>
          <w:rFonts w:ascii="Liberation Serif" w:hAnsi="Liberation Serif" w:cs="Liberation Serif"/>
          <w:sz w:val="24"/>
          <w:szCs w:val="24"/>
        </w:rPr>
        <w:t>10:55</w:t>
      </w:r>
      <w:r w:rsidR="007C7E93">
        <w:rPr>
          <w:rFonts w:ascii="Liberation Serif" w:hAnsi="Liberation Serif" w:cs="Liberation Serif"/>
          <w:sz w:val="24"/>
          <w:szCs w:val="24"/>
        </w:rPr>
        <w:t xml:space="preserve"> </w:t>
      </w:r>
      <w:r w:rsidR="005A3D8A">
        <w:rPr>
          <w:rFonts w:ascii="Liberation Serif" w:hAnsi="Liberation Serif" w:cs="Liberation Serif"/>
          <w:sz w:val="24"/>
          <w:szCs w:val="24"/>
        </w:rPr>
        <w:t>изучение трассы</w:t>
      </w:r>
    </w:p>
    <w:p w:rsidR="005A3D8A" w:rsidRDefault="00E95D4A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- 11</w:t>
      </w:r>
      <w:r w:rsidR="007C7E93">
        <w:rPr>
          <w:rFonts w:ascii="Liberation Serif" w:hAnsi="Liberation Serif" w:cs="Liberation Serif"/>
          <w:sz w:val="24"/>
          <w:szCs w:val="24"/>
        </w:rPr>
        <w:t>:00-</w:t>
      </w:r>
      <w:r>
        <w:rPr>
          <w:rFonts w:ascii="Liberation Serif" w:hAnsi="Liberation Serif" w:cs="Liberation Serif"/>
          <w:sz w:val="24"/>
          <w:szCs w:val="24"/>
        </w:rPr>
        <w:t>13</w:t>
      </w:r>
      <w:r w:rsidR="004542C5">
        <w:rPr>
          <w:rFonts w:ascii="Liberation Serif" w:hAnsi="Liberation Serif" w:cs="Liberation Serif"/>
          <w:sz w:val="24"/>
          <w:szCs w:val="24"/>
        </w:rPr>
        <w:t>:</w:t>
      </w:r>
      <w:r>
        <w:rPr>
          <w:rFonts w:ascii="Liberation Serif" w:hAnsi="Liberation Serif" w:cs="Liberation Serif"/>
          <w:sz w:val="24"/>
          <w:szCs w:val="24"/>
        </w:rPr>
        <w:t>00</w:t>
      </w:r>
      <w:r w:rsidR="005A3D8A">
        <w:rPr>
          <w:rFonts w:ascii="Liberation Serif" w:hAnsi="Liberation Serif" w:cs="Liberation Serif"/>
          <w:sz w:val="24"/>
          <w:szCs w:val="24"/>
        </w:rPr>
        <w:t xml:space="preserve"> первая серия заездов</w:t>
      </w:r>
      <w:r w:rsidR="0083102D">
        <w:rPr>
          <w:rFonts w:ascii="Liberation Serif" w:hAnsi="Liberation Serif" w:cs="Liberation Serif"/>
          <w:sz w:val="24"/>
          <w:szCs w:val="24"/>
        </w:rPr>
        <w:t xml:space="preserve"> (первая попытка)</w:t>
      </w:r>
      <w:bookmarkStart w:id="0" w:name="_GoBack"/>
      <w:bookmarkEnd w:id="0"/>
    </w:p>
    <w:p w:rsidR="00237457" w:rsidRDefault="00E95D4A">
      <w:pPr>
        <w:pStyle w:val="aff"/>
        <w:ind w:left="360"/>
        <w:rPr>
          <w:rFonts w:eastAsiaTheme="minorHAnsi"/>
        </w:rPr>
      </w:pPr>
      <w:r>
        <w:rPr>
          <w:rFonts w:ascii="Liberation Serif" w:hAnsi="Liberation Serif" w:cs="Liberation Serif"/>
          <w:sz w:val="24"/>
          <w:szCs w:val="24"/>
        </w:rPr>
        <w:t>- 13:00-15:</w:t>
      </w:r>
      <w:r w:rsidR="005A3D8A">
        <w:rPr>
          <w:rFonts w:ascii="Liberation Serif" w:hAnsi="Liberation Serif" w:cs="Liberation Serif"/>
          <w:sz w:val="24"/>
          <w:szCs w:val="24"/>
        </w:rPr>
        <w:t>00 перерыв</w:t>
      </w:r>
      <w:r w:rsidR="004542C5">
        <w:rPr>
          <w:rFonts w:ascii="Liberation Serif" w:hAnsi="Liberation Serif" w:cs="Liberation Serif"/>
          <w:sz w:val="24"/>
          <w:szCs w:val="24"/>
        </w:rPr>
        <w:t>, раскаточная трасса закрыта</w:t>
      </w:r>
    </w:p>
    <w:p w:rsidR="005A3D8A" w:rsidRDefault="007C7E93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E95D4A">
        <w:rPr>
          <w:rFonts w:ascii="Liberation Serif" w:hAnsi="Liberation Serif" w:cs="Liberation Serif"/>
          <w:sz w:val="24"/>
          <w:szCs w:val="24"/>
        </w:rPr>
        <w:t>15:20-17:00</w:t>
      </w:r>
      <w:r w:rsidR="005A3D8A">
        <w:rPr>
          <w:rFonts w:ascii="Liberation Serif" w:hAnsi="Liberation Serif" w:cs="Liberation Serif"/>
          <w:sz w:val="24"/>
          <w:szCs w:val="24"/>
        </w:rPr>
        <w:t xml:space="preserve"> вторая серия заездов</w:t>
      </w:r>
      <w:r w:rsidR="0083102D">
        <w:rPr>
          <w:rFonts w:ascii="Liberation Serif" w:hAnsi="Liberation Serif" w:cs="Liberation Serif"/>
          <w:sz w:val="24"/>
          <w:szCs w:val="24"/>
        </w:rPr>
        <w:t xml:space="preserve"> (вторая попытка)</w:t>
      </w:r>
    </w:p>
    <w:p w:rsidR="00237457" w:rsidRDefault="00E95D4A">
      <w:pPr>
        <w:pStyle w:val="aff"/>
        <w:ind w:left="360"/>
        <w:rPr>
          <w:rFonts w:ascii="Liberation Serif" w:eastAsiaTheme="minorHAnsi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- 17:00-18:</w:t>
      </w:r>
      <w:r w:rsidR="005A3D8A">
        <w:rPr>
          <w:rFonts w:ascii="Liberation Serif" w:hAnsi="Liberation Serif" w:cs="Liberation Serif"/>
          <w:sz w:val="24"/>
          <w:szCs w:val="24"/>
        </w:rPr>
        <w:t>00</w:t>
      </w:r>
      <w:r w:rsidR="007C7E93">
        <w:rPr>
          <w:rFonts w:ascii="Liberation Serif" w:hAnsi="Liberation Serif" w:cs="Liberation Serif"/>
          <w:sz w:val="24"/>
          <w:szCs w:val="24"/>
        </w:rPr>
        <w:t xml:space="preserve"> подведение итогов, награждение;</w:t>
      </w:r>
    </w:p>
    <w:p w:rsidR="00417ED5" w:rsidRDefault="007C7E93" w:rsidP="00417ED5">
      <w:pPr>
        <w:pStyle w:val="aff"/>
        <w:ind w:left="36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Тайминг мероприятия может быть скорректирован организаторами в день соревнований.</w:t>
      </w:r>
    </w:p>
    <w:p w:rsidR="00417ED5" w:rsidRPr="00417ED5" w:rsidRDefault="00417ED5" w:rsidP="00417ED5">
      <w:pPr>
        <w:pStyle w:val="aff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Segoe UI"/>
          <w:color w:val="000000"/>
          <w:sz w:val="24"/>
          <w:szCs w:val="24"/>
          <w:shd w:val="clear" w:color="auto" w:fill="FFFFFF"/>
        </w:rPr>
        <w:t>В</w:t>
      </w:r>
      <w:r w:rsidRPr="00417ED5">
        <w:rPr>
          <w:rFonts w:ascii="Liberation Serif" w:hAnsi="Liberation Serif" w:cs="Segoe UI"/>
          <w:color w:val="000000"/>
          <w:sz w:val="24"/>
          <w:szCs w:val="24"/>
          <w:shd w:val="clear" w:color="auto" w:fill="FFFFFF"/>
        </w:rPr>
        <w:t>ся информация по ходу соревнований будет размещаться в официальном ТГ канале соревнований</w:t>
      </w:r>
      <w:r w:rsidRPr="00417ED5">
        <w:rPr>
          <w:rFonts w:ascii="Liberation Serif" w:hAnsi="Liberation Serif" w:cs="Liberation Serif"/>
          <w:sz w:val="24"/>
          <w:szCs w:val="24"/>
        </w:rPr>
        <w:t>https://t.me/mgnsk_2_2025</w:t>
      </w:r>
    </w:p>
    <w:p w:rsidR="00237457" w:rsidRPr="00417ED5" w:rsidRDefault="00237457">
      <w:pPr>
        <w:pStyle w:val="afc"/>
        <w:ind w:left="1512"/>
        <w:rPr>
          <w:rFonts w:ascii="Liberation Serif" w:hAnsi="Liberation Serif"/>
          <w:sz w:val="24"/>
          <w:szCs w:val="24"/>
        </w:rPr>
      </w:pPr>
    </w:p>
    <w:p w:rsidR="00237457" w:rsidRPr="00417ED5" w:rsidRDefault="00237457">
      <w:pPr>
        <w:pStyle w:val="afc"/>
        <w:rPr>
          <w:rFonts w:ascii="Liberation Serif" w:hAnsi="Liberation Serif"/>
          <w:sz w:val="24"/>
          <w:szCs w:val="24"/>
        </w:rPr>
      </w:pPr>
    </w:p>
    <w:p w:rsidR="00237457" w:rsidRDefault="00237457">
      <w:pPr>
        <w:ind w:firstLine="360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/>
          <w:sz w:val="24"/>
          <w:szCs w:val="24"/>
        </w:rPr>
        <w:t>команда «</w:t>
      </w:r>
      <w:r w:rsidR="005A3D8A"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5A3D8A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Team»</w:t>
      </w:r>
      <w:r>
        <w:rPr>
          <w:sz w:val="24"/>
          <w:szCs w:val="24"/>
        </w:rPr>
        <w:t>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/>
          <w:sz w:val="24"/>
          <w:szCs w:val="24"/>
        </w:rPr>
        <w:t>«</w:t>
      </w:r>
      <w:r w:rsidR="005A3D8A">
        <w:rPr>
          <w:rFonts w:ascii="Liberation Serif" w:hAnsi="Liberation Serif" w:cs="Liberation Serif"/>
          <w:sz w:val="24"/>
          <w:szCs w:val="24"/>
        </w:rPr>
        <w:t xml:space="preserve">Motogymkhana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NSK</w:t>
      </w:r>
      <w:r w:rsidR="005A3D8A" w:rsidRPr="00AF42E1">
        <w:rPr>
          <w:rFonts w:ascii="Liberation Serif" w:hAnsi="Liberation Serif" w:cs="Liberation Serif"/>
          <w:sz w:val="24"/>
          <w:szCs w:val="24"/>
        </w:rPr>
        <w:t xml:space="preserve"> </w:t>
      </w:r>
      <w:r w:rsidR="005A3D8A">
        <w:rPr>
          <w:rFonts w:ascii="Liberation Serif" w:hAnsi="Liberation Serif" w:cs="Liberation Serif"/>
          <w:sz w:val="24"/>
          <w:szCs w:val="24"/>
          <w:lang w:val="en-US"/>
        </w:rPr>
        <w:t>Team</w:t>
      </w:r>
      <w:r>
        <w:rPr>
          <w:rFonts w:eastAsia="Calibri"/>
          <w:sz w:val="24"/>
          <w:szCs w:val="24"/>
        </w:rPr>
        <w:t>»</w:t>
      </w:r>
      <w:r>
        <w:rPr>
          <w:sz w:val="24"/>
          <w:szCs w:val="24"/>
        </w:rPr>
        <w:t xml:space="preserve"> в установленном порядке.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>К участию в Соревновании допускаются водители не моложе 18 лет, имеющие водительское удостове</w:t>
      </w:r>
      <w:r w:rsidR="005A3D8A">
        <w:rPr>
          <w:rFonts w:ascii="Liberation Serif" w:hAnsi="Liberation Serif" w:cs="Liberation Serif"/>
          <w:sz w:val="24"/>
          <w:szCs w:val="24"/>
        </w:rPr>
        <w:t xml:space="preserve">рение категории «А1» и/или «А» и лица, не достигшие 18 лет в присутствии родителей. 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</w:t>
      </w:r>
      <w:r w:rsidR="003F63F7">
        <w:rPr>
          <w:sz w:val="24"/>
          <w:szCs w:val="24"/>
        </w:rPr>
        <w:t>менты</w:t>
      </w:r>
      <w:r>
        <w:rPr>
          <w:sz w:val="24"/>
          <w:szCs w:val="24"/>
        </w:rPr>
        <w:t xml:space="preserve"> для допуска спортсмена к участию в соревнованиях:</w:t>
      </w:r>
    </w:p>
    <w:p w:rsidR="00237457" w:rsidRPr="005A3D8A" w:rsidRDefault="007C7E93" w:rsidP="005A3D8A">
      <w:pPr>
        <w:pStyle w:val="a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7" w:tooltip="https://gymkhana-cup.ru/" w:history="1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 w:rsidR="00237457" w:rsidRDefault="007C7E93">
      <w:pPr>
        <w:pStyle w:val="afc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 w:rsidR="003F63F7" w:rsidRDefault="003F63F7">
      <w:pPr>
        <w:pStyle w:val="afc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страховой полис с включением «мотоциклетный спорт» на сумму не менее 100 000 руб, действующий на период проведения соревнований</w:t>
      </w:r>
    </w:p>
    <w:p w:rsidR="00237457" w:rsidRDefault="00237457" w:rsidP="005A3D8A"/>
    <w:p w:rsidR="00237457" w:rsidRDefault="00237457">
      <w:pPr>
        <w:pStyle w:val="afc"/>
        <w:ind w:left="2232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eastAsia="Calibri" w:hAnsi="Liberation Serif"/>
          <w:sz w:val="24"/>
          <w:szCs w:val="24"/>
        </w:rPr>
        <w:t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При регистрации</w:t>
      </w:r>
      <w:r w:rsidR="0083102D">
        <w:rPr>
          <w:sz w:val="24"/>
          <w:szCs w:val="24"/>
        </w:rPr>
        <w:t xml:space="preserve"> каждый участник должен внести</w:t>
      </w:r>
      <w:r>
        <w:rPr>
          <w:sz w:val="24"/>
          <w:szCs w:val="24"/>
        </w:rPr>
        <w:t xml:space="preserve"> организатору стартовый взнос в размере </w:t>
      </w:r>
      <w:r w:rsidR="005A3D8A">
        <w:rPr>
          <w:sz w:val="24"/>
          <w:szCs w:val="24"/>
        </w:rPr>
        <w:t>1500</w:t>
      </w:r>
      <w:r>
        <w:rPr>
          <w:sz w:val="24"/>
          <w:szCs w:val="24"/>
        </w:rPr>
        <w:t xml:space="preserve"> рублей</w:t>
      </w:r>
      <w:r w:rsidR="0083102D">
        <w:rPr>
          <w:sz w:val="24"/>
          <w:szCs w:val="24"/>
        </w:rPr>
        <w:t>, который пойдет на оплату расходов, понесенных Организатором для проведения мероприятия</w:t>
      </w:r>
      <w:r>
        <w:rPr>
          <w:sz w:val="24"/>
          <w:szCs w:val="24"/>
        </w:rPr>
        <w:t xml:space="preserve">. </w:t>
      </w:r>
      <w:r>
        <w:rPr>
          <w:rFonts w:ascii="Liberation Serif" w:hAnsi="Liberation Serif" w:cs="Liberation Serif"/>
          <w:sz w:val="24"/>
          <w:szCs w:val="24"/>
        </w:rPr>
        <w:t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:rsidR="00237457" w:rsidRDefault="00237457">
      <w:pPr>
        <w:pStyle w:val="afc"/>
        <w:ind w:left="1512"/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ТС</w:t>
      </w:r>
    </w:p>
    <w:p w:rsidR="00237457" w:rsidRDefault="00237457"/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Допускается использование покрышек типа «слик». Организаторы соревнований не предоставляют возможность подключения «грелок»</w:t>
      </w:r>
      <w:r w:rsidR="005A3D8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</w:t>
      </w:r>
      <w:r>
        <w:rPr>
          <w:rFonts w:ascii="Liberation Serif" w:hAnsi="Liberation Serif" w:cs="Liberation Serif"/>
          <w:sz w:val="24"/>
          <w:szCs w:val="24"/>
        </w:rPr>
        <w:lastRenderedPageBreak/>
        <w:t>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:rsidR="00237457" w:rsidRDefault="007C7E93">
      <w:pPr>
        <w:pStyle w:val="afc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 w:rsidR="00E95D4A" w:rsidRPr="0030156C" w:rsidRDefault="00E95D4A" w:rsidP="0030156C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</w:t>
      </w:r>
      <w:r w:rsidR="007C7E93">
        <w:rPr>
          <w:rFonts w:ascii="Liberation Serif" w:hAnsi="Liberation Serif" w:cs="Liberation Serif"/>
          <w:sz w:val="24"/>
          <w:szCs w:val="24"/>
        </w:rPr>
        <w:t xml:space="preserve"> ТС категории А1 и А (в отдельных случаях ТС, являющиеся спортивным инвентарём и имеющие соответствующий паспорт) с </w:t>
      </w:r>
      <w:r>
        <w:rPr>
          <w:rFonts w:ascii="Liberation Serif" w:hAnsi="Liberation Serif" w:cs="Liberation Serif"/>
          <w:sz w:val="24"/>
          <w:szCs w:val="24"/>
        </w:rPr>
        <w:t>объёмом двигателя более 100 см3 или электродвигателем и диаметром колесных дисков не менее 12 дюймов.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Участникам разрешается снять с мотоциклов зеркала заднего вида, кофры, фару головного света и указатели поворота.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Организаторы не несут ответственности за легальность техники, участвующей в Соревновании.</w:t>
      </w:r>
    </w:p>
    <w:p w:rsidR="00237457" w:rsidRDefault="00237457">
      <w:pPr>
        <w:pStyle w:val="afc"/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Класс Новички (N — D4)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Любители (D3 — D2)</w:t>
      </w:r>
    </w:p>
    <w:p w:rsidR="00237457" w:rsidRDefault="005A3D8A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Спортсмены (D1 — А</w:t>
      </w:r>
      <w:r w:rsidR="007C7E93">
        <w:rPr>
          <w:rFonts w:eastAsia="Calibri"/>
          <w:sz w:val="24"/>
          <w:szCs w:val="24"/>
        </w:rPr>
        <w:t>)</w:t>
      </w:r>
    </w:p>
    <w:p w:rsidR="00237457" w:rsidRDefault="007C7E93">
      <w:pPr>
        <w:pStyle w:val="afc"/>
        <w:numPr>
          <w:ilvl w:val="0"/>
          <w:numId w:val="9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Круизеры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 w:rsidR="00237457" w:rsidRDefault="00237457">
      <w:pPr>
        <w:pStyle w:val="afc"/>
        <w:ind w:left="360"/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случае неявки участника на старт в течение 2х минут, участнику присуждается дисквалификация в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:rsidR="00237457" w:rsidRDefault="007C7E93">
      <w:pPr>
        <w:pStyle w:val="afc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/>
          <w:sz w:val="24"/>
          <w:szCs w:val="24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:rsidR="00237457" w:rsidRDefault="007C7E93">
      <w:pPr>
        <w:pStyle w:val="afc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 w:rsidR="00237457" w:rsidRDefault="007C7E93">
      <w:pPr>
        <w:pStyle w:val="afc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:rsidR="00237457" w:rsidRDefault="007C7E93">
      <w:pPr>
        <w:pStyle w:val="afc"/>
        <w:ind w:left="792"/>
        <w:rPr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</w:t>
      </w:r>
      <w:r w:rsidR="0030156C">
        <w:rPr>
          <w:sz w:val="24"/>
          <w:szCs w:val="24"/>
        </w:rPr>
        <w:t xml:space="preserve">не более одной попытки </w:t>
      </w:r>
      <w:r>
        <w:rPr>
          <w:sz w:val="24"/>
          <w:szCs w:val="24"/>
        </w:rPr>
        <w:t>вернуться и проехать элементы в правильной последовательности);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:rsidR="00237457" w:rsidRDefault="007C7E93">
      <w:pPr>
        <w:pStyle w:val="afc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:rsidR="00237457" w:rsidRDefault="007C7E93">
      <w:pPr>
        <w:pStyle w:val="afc"/>
        <w:ind w:left="792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 w:rsidR="00237457" w:rsidRDefault="00237457">
      <w:pPr>
        <w:pStyle w:val="afc"/>
        <w:ind w:left="360"/>
        <w:rPr>
          <w:b/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 w:rsidR="00237457" w:rsidRDefault="00237457">
      <w:pPr>
        <w:pStyle w:val="afc"/>
        <w:ind w:left="792"/>
        <w:rPr>
          <w:sz w:val="24"/>
          <w:szCs w:val="24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237457">
      <w:pPr>
        <w:pStyle w:val="afe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237457" w:rsidRDefault="007C7E93">
      <w:pPr>
        <w:pStyle w:val="afc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 w:rsidR="00237457" w:rsidRDefault="00237457">
      <w:pPr>
        <w:rPr>
          <w:sz w:val="24"/>
          <w:szCs w:val="24"/>
        </w:rPr>
      </w:pP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 w:rsidR="00237457" w:rsidRDefault="007C7E93">
      <w:pPr>
        <w:pStyle w:val="afc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Дополнительно грамотами могут быть награждены: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Самая быстрая девушка на этапе</w:t>
      </w:r>
    </w:p>
    <w:p w:rsidR="00237457" w:rsidRDefault="007C7E93">
      <w:pPr>
        <w:pStyle w:val="afc"/>
        <w:numPr>
          <w:ilvl w:val="0"/>
          <w:numId w:val="8"/>
        </w:numPr>
      </w:pPr>
      <w:r>
        <w:rPr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 w:rsidR="00237457" w:rsidRDefault="00237457">
      <w:pPr>
        <w:rPr>
          <w:highlight w:val="yellow"/>
        </w:rPr>
      </w:pPr>
    </w:p>
    <w:sectPr w:rsidR="00237457">
      <w:pgSz w:w="11906" w:h="16838"/>
      <w:pgMar w:top="1134" w:right="850" w:bottom="1134" w:left="170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7E9" w:rsidRDefault="001D47E9">
      <w:r>
        <w:separator/>
      </w:r>
    </w:p>
  </w:endnote>
  <w:endnote w:type="continuationSeparator" w:id="0">
    <w:p w:rsidR="001D47E9" w:rsidRDefault="001D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Noto Sans Arabic UI">
    <w:altName w:val="Wingdings 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altName w:val="Arial"/>
    <w:charset w:val="00"/>
    <w:family w:val="auto"/>
    <w:pitch w:val="default"/>
  </w:font>
  <w:font w:name="Liberation Mono">
    <w:altName w:val="Courier New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7E9" w:rsidRDefault="001D47E9">
      <w:r>
        <w:separator/>
      </w:r>
    </w:p>
  </w:footnote>
  <w:footnote w:type="continuationSeparator" w:id="0">
    <w:p w:rsidR="001D47E9" w:rsidRDefault="001D4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41C3"/>
    <w:multiLevelType w:val="hybridMultilevel"/>
    <w:tmpl w:val="46BC0844"/>
    <w:lvl w:ilvl="0" w:tplc="822C374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EF4A8BA0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F88A6B80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99806750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03EA74D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A88E30E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0ABE8E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6645A0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7D3615A6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5141D4"/>
    <w:multiLevelType w:val="hybridMultilevel"/>
    <w:tmpl w:val="617EBDDA"/>
    <w:lvl w:ilvl="0" w:tplc="FA2AAB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B68248C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B330C27A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4FC4693C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B85C25C8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2D0222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ADB23892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52266C4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6543F0C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607E71"/>
    <w:multiLevelType w:val="hybridMultilevel"/>
    <w:tmpl w:val="28D6071C"/>
    <w:lvl w:ilvl="0" w:tplc="280A62F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304130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D2C7F04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20944EA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737A86C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EC64723C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DEC6D5AA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6D04B16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E2E86D8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0514E6"/>
    <w:multiLevelType w:val="multilevel"/>
    <w:tmpl w:val="F52AD3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CA76F46"/>
    <w:multiLevelType w:val="hybridMultilevel"/>
    <w:tmpl w:val="40AC977E"/>
    <w:lvl w:ilvl="0" w:tplc="3F9A8982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CF2677BE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3B58EACE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1246792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C2F02152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D0503196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969694D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56EE70E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CB7C07AE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A0674B"/>
    <w:multiLevelType w:val="hybridMultilevel"/>
    <w:tmpl w:val="CC44EB0E"/>
    <w:lvl w:ilvl="0" w:tplc="2846667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274011F2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EB0CD25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BB204CBA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F28457EC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216E934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72275A0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17240CA2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1BFC1C9A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A1222E4"/>
    <w:multiLevelType w:val="hybridMultilevel"/>
    <w:tmpl w:val="749A9C68"/>
    <w:lvl w:ilvl="0" w:tplc="EFC04A5E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8F262396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8AB85F08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1FE85104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8064EEB0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8DAECCB0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3A1CA67E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B8EEFA9A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B1548642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6E52D27"/>
    <w:multiLevelType w:val="hybridMultilevel"/>
    <w:tmpl w:val="F69EBC06"/>
    <w:lvl w:ilvl="0" w:tplc="E3A27E52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93627DE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84EDF9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3DC6DB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A7EBE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63EB7B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84CAC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0EE2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1884E17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78B04C20"/>
    <w:multiLevelType w:val="hybridMultilevel"/>
    <w:tmpl w:val="7ADE333E"/>
    <w:lvl w:ilvl="0" w:tplc="4B92730C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 w:tplc="01905114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 w:tplc="DFFA2C1C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 w:tplc="AA78310E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 w:tplc="4F2CB0EE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 w:tplc="18C24332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 w:tplc="66AC3A1C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 w:tplc="D2606B40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 w:tplc="F8EAD094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57"/>
    <w:rsid w:val="001D47E9"/>
    <w:rsid w:val="00237457"/>
    <w:rsid w:val="0030156C"/>
    <w:rsid w:val="003F63F7"/>
    <w:rsid w:val="00417ED5"/>
    <w:rsid w:val="004542C5"/>
    <w:rsid w:val="004D0AB0"/>
    <w:rsid w:val="005A3D8A"/>
    <w:rsid w:val="007003A8"/>
    <w:rsid w:val="007C7E93"/>
    <w:rsid w:val="0083102D"/>
    <w:rsid w:val="00A5402D"/>
    <w:rsid w:val="00AF42E1"/>
    <w:rsid w:val="00D5744F"/>
    <w:rsid w:val="00E95D4A"/>
    <w:rsid w:val="00FA6302"/>
    <w:rsid w:val="00FF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5C7E"/>
  <w15:docId w15:val="{4A4623C3-8B2D-4680-866D-FFA7087A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Cs w:val="20"/>
      <w:lang w:eastAsia="ar-SA"/>
    </w:rPr>
  </w:style>
  <w:style w:type="paragraph" w:styleId="1">
    <w:name w:val="heading 1"/>
    <w:basedOn w:val="a0"/>
    <w:next w:val="a1"/>
    <w:link w:val="10"/>
    <w:qFormat/>
    <w:pPr>
      <w:numPr>
        <w:numId w:val="1"/>
      </w:numPr>
      <w:outlineLvl w:val="0"/>
    </w:pPr>
    <w:rPr>
      <w:rFonts w:ascii="Liberation Serif" w:eastAsia="DejaVu Sans" w:hAnsi="Liberation Serif" w:cs="Noto Sans Arabic UI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0">
    <w:name w:val="Title"/>
    <w:basedOn w:val="a"/>
    <w:next w:val="a1"/>
    <w:link w:val="a5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character" w:customStyle="1" w:styleId="a5">
    <w:name w:val="Заголовок Знак"/>
    <w:basedOn w:val="a2"/>
    <w:link w:val="a0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2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1">
    <w:name w:val="Верхний колонтитул Знак1"/>
    <w:basedOn w:val="a2"/>
    <w:link w:val="aa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ab">
    <w:name w:val="Нижний колонтитул Знак"/>
    <w:link w:val="ac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Верхний колонтитул Знак"/>
    <w:basedOn w:val="a2"/>
    <w:qFormat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f7">
    <w:name w:val="Нумерация строк"/>
  </w:style>
  <w:style w:type="character" w:customStyle="1" w:styleId="af8">
    <w:name w:val="Символ нумерации"/>
    <w:qFormat/>
  </w:style>
  <w:style w:type="paragraph" w:styleId="a1">
    <w:name w:val="Body Text"/>
    <w:basedOn w:val="a"/>
    <w:pPr>
      <w:spacing w:after="140" w:line="276" w:lineRule="auto"/>
    </w:pPr>
  </w:style>
  <w:style w:type="paragraph" w:styleId="af9">
    <w:name w:val="List"/>
    <w:basedOn w:val="a1"/>
    <w:rPr>
      <w:rFonts w:cs="Lohit Devanagari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Lohit Devanagari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customStyle="1" w:styleId="afd">
    <w:name w:val="Верхний и нижний колонтитулы"/>
    <w:basedOn w:val="a"/>
    <w:qFormat/>
  </w:style>
  <w:style w:type="paragraph" w:styleId="aa">
    <w:name w:val="header"/>
    <w:basedOn w:val="a"/>
    <w:link w:val="11"/>
    <w:pPr>
      <w:tabs>
        <w:tab w:val="center" w:pos="4536"/>
        <w:tab w:val="right" w:pos="9072"/>
      </w:tabs>
    </w:pPr>
  </w:style>
  <w:style w:type="paragraph" w:styleId="afe">
    <w:name w:val="No Spacing"/>
    <w:basedOn w:val="a"/>
    <w:uiPriority w:val="1"/>
    <w:qFormat/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paragraph" w:customStyle="1" w:styleId="aff">
    <w:name w:val="Текст в заданном формате"/>
    <w:basedOn w:val="a"/>
    <w:qFormat/>
    <w:rPr>
      <w:rFonts w:ascii="Liberation Mono" w:eastAsia="Liberation Mono" w:hAnsi="Liberation Mono"/>
    </w:rPr>
  </w:style>
  <w:style w:type="paragraph" w:styleId="ac">
    <w:name w:val="footer"/>
    <w:basedOn w:val="afd"/>
    <w:link w:val="ab"/>
    <w:pPr>
      <w:suppressLineNumbers/>
      <w:tabs>
        <w:tab w:val="center" w:pos="4677"/>
        <w:tab w:val="right" w:pos="9355"/>
      </w:tabs>
    </w:pPr>
  </w:style>
  <w:style w:type="numbering" w:customStyle="1" w:styleId="123">
    <w:name w:val="Нумерованный 123"/>
    <w:qFormat/>
  </w:style>
  <w:style w:type="table" w:styleId="aff0">
    <w:name w:val="Table Grid"/>
    <w:basedOn w:val="a3"/>
    <w:uiPriority w:val="59"/>
    <w:rPr>
      <w:rFonts w:eastAsiaTheme="minorEastAsia"/>
      <w:lang w:val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4244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cp:lastModifiedBy>Кирова Светлана</cp:lastModifiedBy>
  <cp:revision>40</cp:revision>
  <dcterms:created xsi:type="dcterms:W3CDTF">2016-10-09T05:34:00Z</dcterms:created>
  <dcterms:modified xsi:type="dcterms:W3CDTF">2025-08-13T08:03:00Z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