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5D87" w:rsidRDefault="00A05D87">
      <w:pPr>
        <w:jc w:val="center"/>
        <w:rPr>
          <w:rFonts w:ascii="Times New Roman" w:hAnsi="Times New Roman"/>
          <w:sz w:val="28"/>
        </w:rPr>
      </w:pPr>
    </w:p>
    <w:p w:rsidR="00A05D87" w:rsidRDefault="008F370C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ПОЛОЖЕНИЕ</w:t>
      </w:r>
    </w:p>
    <w:p w:rsidR="00A05D87" w:rsidRDefault="008F370C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Этапа </w:t>
      </w:r>
      <w:r w:rsidR="00D865D1">
        <w:rPr>
          <w:rFonts w:ascii="Times New Roman" w:hAnsi="Times New Roman"/>
          <w:sz w:val="28"/>
        </w:rPr>
        <w:t>Тульской</w:t>
      </w:r>
      <w:r>
        <w:rPr>
          <w:rFonts w:ascii="Times New Roman" w:hAnsi="Times New Roman"/>
          <w:sz w:val="28"/>
        </w:rPr>
        <w:t xml:space="preserve"> области</w:t>
      </w:r>
    </w:p>
    <w:p w:rsidR="00A05D87" w:rsidRDefault="008F370C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Межрегиональных открытых соревнований по спортивной </w:t>
      </w:r>
      <w:proofErr w:type="spellStart"/>
      <w:r>
        <w:rPr>
          <w:rFonts w:ascii="Times New Roman" w:hAnsi="Times New Roman"/>
          <w:sz w:val="28"/>
        </w:rPr>
        <w:t>МотоДжимхане</w:t>
      </w:r>
      <w:proofErr w:type="spellEnd"/>
    </w:p>
    <w:p w:rsidR="00A05D87" w:rsidRDefault="008F370C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«Кубок Федерации </w:t>
      </w:r>
      <w:r w:rsidR="006C5CDE">
        <w:rPr>
          <w:rFonts w:ascii="Times New Roman" w:hAnsi="Times New Roman"/>
          <w:sz w:val="28"/>
        </w:rPr>
        <w:t>2025</w:t>
      </w:r>
      <w:r>
        <w:rPr>
          <w:rFonts w:ascii="Times New Roman" w:hAnsi="Times New Roman"/>
          <w:sz w:val="28"/>
        </w:rPr>
        <w:t>»</w:t>
      </w:r>
    </w:p>
    <w:p w:rsidR="00A05D87" w:rsidRDefault="008F370C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ab/>
        <w:t xml:space="preserve">Данное Положение определяет порядок организации и проведения этапа </w:t>
      </w:r>
      <w:r w:rsidR="00D865D1">
        <w:rPr>
          <w:rFonts w:ascii="Times New Roman" w:hAnsi="Times New Roman"/>
          <w:sz w:val="28"/>
        </w:rPr>
        <w:t>Тульской</w:t>
      </w:r>
      <w:r>
        <w:rPr>
          <w:rFonts w:ascii="Times New Roman" w:hAnsi="Times New Roman"/>
          <w:sz w:val="28"/>
        </w:rPr>
        <w:t xml:space="preserve"> области Межрегиональных открытых соревнований по спортивной </w:t>
      </w:r>
      <w:proofErr w:type="spellStart"/>
      <w:r>
        <w:rPr>
          <w:rFonts w:ascii="Times New Roman" w:hAnsi="Times New Roman"/>
          <w:sz w:val="28"/>
        </w:rPr>
        <w:t>МотоДжимхане</w:t>
      </w:r>
      <w:proofErr w:type="spellEnd"/>
      <w:r>
        <w:rPr>
          <w:rFonts w:ascii="Times New Roman" w:hAnsi="Times New Roman"/>
          <w:sz w:val="28"/>
        </w:rPr>
        <w:t xml:space="preserve"> «Кубок Федерации </w:t>
      </w:r>
      <w:r w:rsidR="006C5CDE">
        <w:rPr>
          <w:rFonts w:ascii="Times New Roman" w:hAnsi="Times New Roman"/>
          <w:sz w:val="28"/>
        </w:rPr>
        <w:t>2025</w:t>
      </w:r>
      <w:r>
        <w:rPr>
          <w:rFonts w:ascii="Times New Roman" w:hAnsi="Times New Roman"/>
          <w:sz w:val="28"/>
        </w:rPr>
        <w:t xml:space="preserve">» (далее – соревнования), проводимые </w:t>
      </w:r>
      <w:r w:rsidR="00D865D1">
        <w:rPr>
          <w:rFonts w:ascii="Times New Roman" w:hAnsi="Times New Roman"/>
          <w:sz w:val="28"/>
        </w:rPr>
        <w:t xml:space="preserve">Тульским </w:t>
      </w:r>
      <w:r>
        <w:rPr>
          <w:rFonts w:ascii="Times New Roman" w:hAnsi="Times New Roman"/>
          <w:sz w:val="28"/>
        </w:rPr>
        <w:t xml:space="preserve">областным отделением МОО «Федерация </w:t>
      </w:r>
      <w:proofErr w:type="spellStart"/>
      <w:r>
        <w:rPr>
          <w:rFonts w:ascii="Times New Roman" w:hAnsi="Times New Roman"/>
          <w:sz w:val="28"/>
        </w:rPr>
        <w:t>МотоДжимханы</w:t>
      </w:r>
      <w:proofErr w:type="spellEnd"/>
      <w:r>
        <w:rPr>
          <w:rFonts w:ascii="Times New Roman" w:hAnsi="Times New Roman"/>
          <w:sz w:val="28"/>
        </w:rPr>
        <w:t>».</w:t>
      </w:r>
    </w:p>
    <w:p w:rsidR="00A05D87" w:rsidRDefault="008F370C">
      <w:pPr>
        <w:numPr>
          <w:ilvl w:val="0"/>
          <w:numId w:val="1"/>
        </w:num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>Цели и задачи:</w:t>
      </w:r>
      <w:r>
        <w:rPr>
          <w:rFonts w:ascii="Times New Roman" w:hAnsi="Times New Roman"/>
          <w:sz w:val="28"/>
        </w:rPr>
        <w:t xml:space="preserve"> Популяризация </w:t>
      </w:r>
      <w:proofErr w:type="spellStart"/>
      <w:r>
        <w:rPr>
          <w:rFonts w:ascii="Times New Roman" w:hAnsi="Times New Roman"/>
          <w:sz w:val="28"/>
        </w:rPr>
        <w:t>МотоДжимханы</w:t>
      </w:r>
      <w:proofErr w:type="spellEnd"/>
      <w:r>
        <w:rPr>
          <w:rFonts w:ascii="Times New Roman" w:hAnsi="Times New Roman"/>
          <w:sz w:val="28"/>
        </w:rPr>
        <w:t xml:space="preserve">, повышение спортивного мастерства в управлении </w:t>
      </w:r>
      <w:proofErr w:type="spellStart"/>
      <w:r>
        <w:rPr>
          <w:rFonts w:ascii="Times New Roman" w:hAnsi="Times New Roman"/>
          <w:sz w:val="28"/>
        </w:rPr>
        <w:t>мототехникой</w:t>
      </w:r>
      <w:proofErr w:type="spellEnd"/>
      <w:r>
        <w:rPr>
          <w:rFonts w:ascii="Times New Roman" w:hAnsi="Times New Roman"/>
          <w:sz w:val="28"/>
        </w:rPr>
        <w:t>, обмен опытом по проведению тренировочных занятий и соревнований.</w:t>
      </w:r>
    </w:p>
    <w:p w:rsidR="00A05D87" w:rsidRDefault="008F370C">
      <w:pPr>
        <w:numPr>
          <w:ilvl w:val="0"/>
          <w:numId w:val="1"/>
        </w:num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>Место и время проведения соревнований:</w:t>
      </w:r>
      <w:r w:rsidR="00D865D1">
        <w:rPr>
          <w:rFonts w:ascii="Times New Roman" w:hAnsi="Times New Roman"/>
          <w:sz w:val="28"/>
        </w:rPr>
        <w:t xml:space="preserve"> 28</w:t>
      </w:r>
      <w:r>
        <w:rPr>
          <w:rFonts w:ascii="Times New Roman" w:hAnsi="Times New Roman"/>
          <w:sz w:val="28"/>
        </w:rPr>
        <w:t>.06.</w:t>
      </w:r>
      <w:r w:rsidR="006C5CDE">
        <w:rPr>
          <w:rFonts w:ascii="Times New Roman" w:hAnsi="Times New Roman"/>
          <w:sz w:val="28"/>
        </w:rPr>
        <w:t>2025</w:t>
      </w:r>
      <w:r w:rsidR="00D865D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по адресу: </w:t>
      </w:r>
      <w:r w:rsidR="00D865D1">
        <w:rPr>
          <w:rFonts w:ascii="Times New Roman" w:hAnsi="Times New Roman"/>
          <w:sz w:val="28"/>
        </w:rPr>
        <w:t xml:space="preserve">Тульская </w:t>
      </w:r>
      <w:r>
        <w:rPr>
          <w:rFonts w:ascii="Times New Roman" w:hAnsi="Times New Roman"/>
          <w:sz w:val="28"/>
        </w:rPr>
        <w:t xml:space="preserve">область, </w:t>
      </w:r>
      <w:r w:rsidR="00D865D1">
        <w:rPr>
          <w:rFonts w:ascii="Times New Roman" w:hAnsi="Times New Roman"/>
          <w:sz w:val="28"/>
        </w:rPr>
        <w:t xml:space="preserve">деревня </w:t>
      </w:r>
      <w:proofErr w:type="spellStart"/>
      <w:r w:rsidR="00D865D1">
        <w:rPr>
          <w:rFonts w:ascii="Times New Roman" w:hAnsi="Times New Roman"/>
          <w:sz w:val="28"/>
        </w:rPr>
        <w:t>Прудное</w:t>
      </w:r>
      <w:proofErr w:type="spellEnd"/>
      <w:r w:rsidR="00D865D1">
        <w:rPr>
          <w:rFonts w:ascii="Times New Roman" w:hAnsi="Times New Roman"/>
          <w:sz w:val="28"/>
        </w:rPr>
        <w:t>, д.</w:t>
      </w:r>
      <w:r w:rsidR="00D865D1" w:rsidRPr="00D865D1">
        <w:rPr>
          <w:rFonts w:ascii="Times New Roman" w:hAnsi="Times New Roman"/>
          <w:sz w:val="28"/>
        </w:rPr>
        <w:t>10</w:t>
      </w:r>
      <w:r w:rsidR="00D865D1">
        <w:rPr>
          <w:rFonts w:ascii="Times New Roman" w:hAnsi="Times New Roman"/>
          <w:sz w:val="28"/>
        </w:rPr>
        <w:t>4</w:t>
      </w:r>
      <w:r>
        <w:rPr>
          <w:rFonts w:ascii="Times New Roman" w:hAnsi="Times New Roman"/>
          <w:sz w:val="28"/>
        </w:rPr>
        <w:t>,</w:t>
      </w:r>
      <w:r w:rsidR="00D865D1" w:rsidRPr="00D865D1">
        <w:rPr>
          <w:rFonts w:ascii="Times New Roman" w:hAnsi="Times New Roman"/>
          <w:sz w:val="28"/>
        </w:rPr>
        <w:t xml:space="preserve"> </w:t>
      </w:r>
      <w:r w:rsidR="00D865D1">
        <w:rPr>
          <w:rFonts w:ascii="Times New Roman" w:hAnsi="Times New Roman"/>
          <w:sz w:val="28"/>
        </w:rPr>
        <w:t>парковка</w:t>
      </w:r>
      <w:r w:rsidR="00D865D1" w:rsidRPr="00D865D1">
        <w:rPr>
          <w:rFonts w:ascii="Times New Roman" w:hAnsi="Times New Roman"/>
          <w:sz w:val="28"/>
        </w:rPr>
        <w:t xml:space="preserve"> </w:t>
      </w:r>
      <w:r w:rsidR="00D865D1">
        <w:rPr>
          <w:rFonts w:ascii="Times New Roman" w:hAnsi="Times New Roman"/>
          <w:sz w:val="28"/>
        </w:rPr>
        <w:t>гипермаркета</w:t>
      </w:r>
      <w:r w:rsidR="00D865D1" w:rsidRPr="00D865D1">
        <w:rPr>
          <w:rFonts w:ascii="Times New Roman" w:hAnsi="Times New Roman"/>
          <w:sz w:val="28"/>
        </w:rPr>
        <w:t xml:space="preserve"> </w:t>
      </w:r>
      <w:r w:rsidR="00D865D1">
        <w:rPr>
          <w:rFonts w:ascii="Times New Roman" w:hAnsi="Times New Roman"/>
          <w:sz w:val="28"/>
        </w:rPr>
        <w:t>METRO; координаты: 5</w:t>
      </w:r>
      <w:r w:rsidR="00D865D1" w:rsidRPr="00D865D1">
        <w:rPr>
          <w:rFonts w:ascii="Times New Roman" w:hAnsi="Times New Roman"/>
          <w:sz w:val="28"/>
        </w:rPr>
        <w:t>4</w:t>
      </w:r>
      <w:r>
        <w:rPr>
          <w:rFonts w:ascii="Times New Roman" w:hAnsi="Times New Roman"/>
          <w:sz w:val="28"/>
        </w:rPr>
        <w:t>.</w:t>
      </w:r>
      <w:r w:rsidR="00D865D1" w:rsidRPr="00D865D1">
        <w:rPr>
          <w:rFonts w:ascii="Times New Roman" w:hAnsi="Times New Roman"/>
          <w:sz w:val="28"/>
        </w:rPr>
        <w:t>156847</w:t>
      </w:r>
      <w:r w:rsidR="00D865D1">
        <w:rPr>
          <w:rFonts w:ascii="Times New Roman" w:hAnsi="Times New Roman"/>
          <w:sz w:val="28"/>
        </w:rPr>
        <w:t>, 3</w:t>
      </w:r>
      <w:r w:rsidR="00D865D1" w:rsidRPr="00D865D1">
        <w:rPr>
          <w:rFonts w:ascii="Times New Roman" w:hAnsi="Times New Roman"/>
          <w:sz w:val="28"/>
        </w:rPr>
        <w:t>7</w:t>
      </w:r>
      <w:r w:rsidR="00D865D1">
        <w:rPr>
          <w:rFonts w:ascii="Times New Roman" w:hAnsi="Times New Roman"/>
          <w:sz w:val="28"/>
        </w:rPr>
        <w:t>.</w:t>
      </w:r>
      <w:r w:rsidR="00D865D1" w:rsidRPr="00D865D1">
        <w:rPr>
          <w:rFonts w:ascii="Times New Roman" w:hAnsi="Times New Roman"/>
          <w:sz w:val="28"/>
        </w:rPr>
        <w:t>542877</w:t>
      </w:r>
      <w:r>
        <w:rPr>
          <w:rFonts w:ascii="Times New Roman" w:hAnsi="Times New Roman"/>
          <w:sz w:val="28"/>
        </w:rPr>
        <w:t>) в 09 часов 30 минут.</w:t>
      </w:r>
    </w:p>
    <w:p w:rsidR="00A05D87" w:rsidRDefault="008F370C">
      <w:pPr>
        <w:numPr>
          <w:ilvl w:val="0"/>
          <w:numId w:val="1"/>
        </w:num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>Организация и руководство соревнований:</w:t>
      </w:r>
      <w:r>
        <w:rPr>
          <w:rFonts w:ascii="Times New Roman" w:hAnsi="Times New Roman"/>
          <w:sz w:val="28"/>
        </w:rPr>
        <w:t xml:space="preserve"> Общее руководство по подготовке и проведению соревнований осуществляется </w:t>
      </w:r>
      <w:r w:rsidR="00D865D1" w:rsidRPr="00D865D1">
        <w:rPr>
          <w:rFonts w:ascii="Times New Roman" w:hAnsi="Times New Roman"/>
          <w:sz w:val="28"/>
        </w:rPr>
        <w:t>Тульским</w:t>
      </w:r>
      <w:r>
        <w:rPr>
          <w:rFonts w:ascii="Times New Roman" w:hAnsi="Times New Roman"/>
          <w:sz w:val="28"/>
        </w:rPr>
        <w:t xml:space="preserve"> областным отделением МОО «Федерация </w:t>
      </w:r>
      <w:proofErr w:type="spellStart"/>
      <w:r>
        <w:rPr>
          <w:rFonts w:ascii="Times New Roman" w:hAnsi="Times New Roman"/>
          <w:sz w:val="28"/>
        </w:rPr>
        <w:t>МотоДжимханы</w:t>
      </w:r>
      <w:proofErr w:type="spellEnd"/>
      <w:r>
        <w:rPr>
          <w:rFonts w:ascii="Times New Roman" w:hAnsi="Times New Roman"/>
          <w:sz w:val="28"/>
        </w:rPr>
        <w:t>».</w:t>
      </w:r>
    </w:p>
    <w:p w:rsidR="00A05D87" w:rsidRDefault="008F370C" w:rsidP="00796DB6">
      <w:pPr>
        <w:numPr>
          <w:ilvl w:val="0"/>
          <w:numId w:val="1"/>
        </w:num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>Административная и техническая проверки участника:</w:t>
      </w:r>
      <w:r>
        <w:rPr>
          <w:rFonts w:ascii="Times New Roman" w:hAnsi="Times New Roman"/>
          <w:sz w:val="28"/>
        </w:rPr>
        <w:tab/>
        <w:t xml:space="preserve">Соревнования проводятся на двухколёсных мотоциклах без бокового прицепа и являются одним из этапов Межрегиональных открытых соревнований по спортивной </w:t>
      </w:r>
      <w:proofErr w:type="spellStart"/>
      <w:r>
        <w:rPr>
          <w:rFonts w:ascii="Times New Roman" w:hAnsi="Times New Roman"/>
          <w:sz w:val="28"/>
        </w:rPr>
        <w:t>МотоДжимхане</w:t>
      </w:r>
      <w:proofErr w:type="spellEnd"/>
      <w:r>
        <w:rPr>
          <w:rFonts w:ascii="Times New Roman" w:hAnsi="Times New Roman"/>
          <w:sz w:val="28"/>
        </w:rPr>
        <w:t xml:space="preserve"> «Кубок Федерации </w:t>
      </w:r>
      <w:r w:rsidR="006C5CDE">
        <w:rPr>
          <w:rFonts w:ascii="Times New Roman" w:hAnsi="Times New Roman"/>
          <w:sz w:val="28"/>
        </w:rPr>
        <w:t>2025</w:t>
      </w:r>
      <w:r>
        <w:rPr>
          <w:rFonts w:ascii="Times New Roman" w:hAnsi="Times New Roman"/>
          <w:sz w:val="28"/>
        </w:rPr>
        <w:t xml:space="preserve">». С полной информацией об этапах можно ознакомиться на общедоступных ресурсах (сайт </w:t>
      </w:r>
      <w:hyperlink r:id="rId5" w:history="1">
        <w:r>
          <w:rPr>
            <w:rFonts w:ascii="Times New Roman" w:hAnsi="Times New Roman"/>
            <w:color w:val="0000FF"/>
            <w:sz w:val="28"/>
            <w:u w:val="single"/>
          </w:rPr>
          <w:t>gymkhana-federation.ru</w:t>
        </w:r>
      </w:hyperlink>
      <w:r>
        <w:rPr>
          <w:rFonts w:ascii="Times New Roman" w:hAnsi="Times New Roman"/>
          <w:sz w:val="28"/>
        </w:rPr>
        <w:t xml:space="preserve">, </w:t>
      </w:r>
      <w:hyperlink r:id="rId6" w:history="1">
        <w:r>
          <w:rPr>
            <w:rFonts w:ascii="Times New Roman" w:hAnsi="Times New Roman"/>
            <w:color w:val="0000FF"/>
            <w:sz w:val="28"/>
            <w:u w:val="single"/>
          </w:rPr>
          <w:t>https://gymkhana-cup.ru/competitions/schedul</w:t>
        </w:r>
      </w:hyperlink>
      <w:r>
        <w:rPr>
          <w:rFonts w:ascii="Times New Roman" w:hAnsi="Times New Roman"/>
          <w:sz w:val="28"/>
        </w:rPr>
        <w:t xml:space="preserve">e), сайт группы "Федерация </w:t>
      </w:r>
      <w:proofErr w:type="spellStart"/>
      <w:r>
        <w:rPr>
          <w:rFonts w:ascii="Times New Roman" w:hAnsi="Times New Roman"/>
          <w:sz w:val="28"/>
        </w:rPr>
        <w:t>МотоДжимханы</w:t>
      </w:r>
      <w:proofErr w:type="spellEnd"/>
      <w:r>
        <w:rPr>
          <w:rFonts w:ascii="Times New Roman" w:hAnsi="Times New Roman"/>
          <w:sz w:val="28"/>
        </w:rPr>
        <w:t xml:space="preserve">" "В контакте" </w:t>
      </w:r>
      <w:hyperlink r:id="rId7" w:history="1">
        <w:r>
          <w:rPr>
            <w:rFonts w:ascii="Times New Roman" w:hAnsi="Times New Roman"/>
            <w:color w:val="0000FF"/>
            <w:sz w:val="28"/>
            <w:u w:val="single"/>
          </w:rPr>
          <w:t>https://vk.com/gymkhanafederation</w:t>
        </w:r>
      </w:hyperlink>
      <w:r>
        <w:rPr>
          <w:rFonts w:ascii="Times New Roman" w:hAnsi="Times New Roman"/>
          <w:sz w:val="28"/>
        </w:rPr>
        <w:t xml:space="preserve">), сайт </w:t>
      </w:r>
      <w:r w:rsidR="00796DB6">
        <w:rPr>
          <w:rFonts w:ascii="Times New Roman" w:hAnsi="Times New Roman"/>
          <w:sz w:val="28"/>
        </w:rPr>
        <w:t xml:space="preserve">Тульского </w:t>
      </w:r>
      <w:r>
        <w:rPr>
          <w:rFonts w:ascii="Times New Roman" w:hAnsi="Times New Roman"/>
          <w:sz w:val="28"/>
        </w:rPr>
        <w:t xml:space="preserve">отделения </w:t>
      </w:r>
      <w:proofErr w:type="spellStart"/>
      <w:r>
        <w:rPr>
          <w:rFonts w:ascii="Times New Roman" w:hAnsi="Times New Roman"/>
          <w:sz w:val="28"/>
        </w:rPr>
        <w:t>МотоДжимханы</w:t>
      </w:r>
      <w:proofErr w:type="spellEnd"/>
      <w:r>
        <w:rPr>
          <w:rFonts w:ascii="Times New Roman" w:hAnsi="Times New Roman"/>
          <w:sz w:val="28"/>
        </w:rPr>
        <w:t xml:space="preserve"> "В контакте" (сайт </w:t>
      </w:r>
      <w:hyperlink r:id="rId8" w:history="1">
        <w:r w:rsidR="00796DB6" w:rsidRPr="00796DB6">
          <w:rPr>
            <w:rStyle w:val="a3"/>
            <w:sz w:val="28"/>
            <w:szCs w:val="28"/>
          </w:rPr>
          <w:t>https://vk.com/tulagym</w:t>
        </w:r>
      </w:hyperlink>
      <w:r>
        <w:rPr>
          <w:rFonts w:ascii="Times New Roman" w:hAnsi="Times New Roman"/>
          <w:sz w:val="28"/>
        </w:rPr>
        <w:t>).</w:t>
      </w:r>
    </w:p>
    <w:p w:rsidR="00A05D87" w:rsidRDefault="008F370C">
      <w:p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4.1.</w:t>
      </w:r>
      <w:r>
        <w:rPr>
          <w:rFonts w:ascii="Times New Roman" w:hAnsi="Times New Roman"/>
          <w:sz w:val="28"/>
        </w:rPr>
        <w:tab/>
        <w:t xml:space="preserve">К участию в соревнованиях допускаются спортсмены, своевременно подавшие заявки на участие. Количество участников не более </w:t>
      </w:r>
      <w:r w:rsidR="00D865D1">
        <w:rPr>
          <w:rFonts w:ascii="Times New Roman" w:hAnsi="Times New Roman"/>
          <w:sz w:val="28"/>
        </w:rPr>
        <w:t>100</w:t>
      </w:r>
      <w:r>
        <w:rPr>
          <w:rFonts w:ascii="Times New Roman" w:hAnsi="Times New Roman"/>
          <w:sz w:val="28"/>
        </w:rPr>
        <w:t xml:space="preserve"> человек. </w:t>
      </w:r>
    </w:p>
    <w:p w:rsidR="00A05D87" w:rsidRDefault="008F370C">
      <w:p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4.2.</w:t>
      </w:r>
      <w:r>
        <w:rPr>
          <w:rFonts w:ascii="Times New Roman" w:hAnsi="Times New Roman"/>
          <w:sz w:val="28"/>
        </w:rPr>
        <w:tab/>
        <w:t xml:space="preserve">Заявки (см. Приложение 2) могут быть поданы заранее посредством сети интернет или непосредственно в день проведения соревнований в срок, предусмотренный программой соревнования. Посредством сети интернет заявки подаются путём регистрации на этап на сайте </w:t>
      </w:r>
      <w:hyperlink r:id="rId9" w:history="1">
        <w:r>
          <w:rPr>
            <w:rFonts w:ascii="Times New Roman" w:hAnsi="Times New Roman"/>
            <w:color w:val="0000FF"/>
            <w:sz w:val="28"/>
            <w:u w:val="single"/>
          </w:rPr>
          <w:t>http://gymkhana-cup.ru</w:t>
        </w:r>
      </w:hyperlink>
      <w:r w:rsidR="00D865D1">
        <w:rPr>
          <w:rFonts w:ascii="Times New Roman" w:hAnsi="Times New Roman"/>
          <w:sz w:val="28"/>
        </w:rPr>
        <w:t xml:space="preserve"> до 23 час. 55 мин 27</w:t>
      </w:r>
      <w:r>
        <w:rPr>
          <w:rFonts w:ascii="Times New Roman" w:hAnsi="Times New Roman"/>
          <w:sz w:val="28"/>
        </w:rPr>
        <w:t>.06.</w:t>
      </w:r>
      <w:r w:rsidR="006C5CDE">
        <w:rPr>
          <w:rFonts w:ascii="Times New Roman" w:hAnsi="Times New Roman"/>
          <w:sz w:val="28"/>
        </w:rPr>
        <w:t>2025</w:t>
      </w:r>
      <w:r>
        <w:rPr>
          <w:rFonts w:ascii="Times New Roman" w:hAnsi="Times New Roman"/>
          <w:sz w:val="28"/>
        </w:rPr>
        <w:t xml:space="preserve"> года. В случае подачи заявок большим количеством участников, Организатор оставляет за собой право формирования списка участников. Приоритет будет отдаваться членам Федерации </w:t>
      </w:r>
      <w:proofErr w:type="spellStart"/>
      <w:r>
        <w:rPr>
          <w:rFonts w:ascii="Times New Roman" w:hAnsi="Times New Roman"/>
          <w:sz w:val="28"/>
        </w:rPr>
        <w:t>МотоДжимханы</w:t>
      </w:r>
      <w:proofErr w:type="spellEnd"/>
      <w:r>
        <w:rPr>
          <w:rFonts w:ascii="Times New Roman" w:hAnsi="Times New Roman"/>
          <w:sz w:val="28"/>
        </w:rPr>
        <w:t xml:space="preserve">, зарегистрированным на сайте </w:t>
      </w:r>
      <w:hyperlink r:id="rId10" w:history="1">
        <w:r>
          <w:rPr>
            <w:rFonts w:ascii="Times New Roman" w:hAnsi="Times New Roman"/>
            <w:color w:val="0000FF"/>
            <w:sz w:val="28"/>
            <w:u w:val="single"/>
          </w:rPr>
          <w:t>http://gymkhana-cup.ru</w:t>
        </w:r>
      </w:hyperlink>
      <w:r>
        <w:rPr>
          <w:rFonts w:ascii="Times New Roman" w:hAnsi="Times New Roman"/>
          <w:sz w:val="28"/>
        </w:rPr>
        <w:t xml:space="preserve"> и оплатившим ежегодный взнос, участнику класса не менее "любитель", ранее участвовавших в соревнованиях, а также тем, чьи заявки были направлены раньше. </w:t>
      </w:r>
    </w:p>
    <w:p w:rsidR="00A05D87" w:rsidRDefault="008F370C">
      <w:p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4.3.</w:t>
      </w:r>
      <w:r>
        <w:rPr>
          <w:rFonts w:ascii="Times New Roman" w:hAnsi="Times New Roman"/>
          <w:sz w:val="28"/>
        </w:rPr>
        <w:tab/>
        <w:t>При регистрации на соревнование участник указывает класс участника (в случае его наличия), который сохраняется неизменным до конца соревнования. При отсутствии класса у участника, ему может быть предложено проехать стандартную фигуру GP8 с системой хронометража, во время регистрации, для присвоения ему класса. В случае отказа, участнику присваивается класс N.</w:t>
      </w:r>
    </w:p>
    <w:p w:rsidR="00A05D87" w:rsidRDefault="008F370C">
      <w:p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4.4.</w:t>
      </w:r>
      <w:r>
        <w:rPr>
          <w:rFonts w:ascii="Times New Roman" w:hAnsi="Times New Roman"/>
          <w:sz w:val="28"/>
        </w:rPr>
        <w:tab/>
        <w:t>В случае наличия свободных мест для участия, заявка может быть подана непосредственно в день проведения соревнования до 1</w:t>
      </w:r>
      <w:r w:rsidR="006C5CDE">
        <w:rPr>
          <w:rFonts w:ascii="Times New Roman" w:hAnsi="Times New Roman"/>
          <w:sz w:val="28"/>
        </w:rPr>
        <w:t>1:0</w:t>
      </w:r>
      <w:r>
        <w:rPr>
          <w:rFonts w:ascii="Times New Roman" w:hAnsi="Times New Roman"/>
          <w:sz w:val="28"/>
        </w:rPr>
        <w:t>0. Заявочные формы можно будет заполнить в штабе соревнования.</w:t>
      </w:r>
    </w:p>
    <w:p w:rsidR="00A05D87" w:rsidRDefault="008F370C">
      <w:p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4.5.</w:t>
      </w:r>
      <w:r>
        <w:rPr>
          <w:rFonts w:ascii="Times New Roman" w:hAnsi="Times New Roman"/>
          <w:sz w:val="28"/>
        </w:rPr>
        <w:tab/>
        <w:t>На административной проверке во время регистрации участники обязаны предоставить:</w:t>
      </w:r>
    </w:p>
    <w:p w:rsidR="00A05D87" w:rsidRDefault="008F370C">
      <w:pPr>
        <w:numPr>
          <w:ilvl w:val="0"/>
          <w:numId w:val="2"/>
        </w:numPr>
        <w:tabs>
          <w:tab w:val="left" w:pos="6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заполненную Заявочную форму</w:t>
      </w:r>
      <w:r w:rsidR="00690131">
        <w:rPr>
          <w:rFonts w:ascii="Times New Roman" w:hAnsi="Times New Roman"/>
          <w:sz w:val="28"/>
        </w:rPr>
        <w:t xml:space="preserve"> с отметкой Технической инспекции о прохождении осмотра</w:t>
      </w:r>
      <w:r>
        <w:rPr>
          <w:rFonts w:ascii="Times New Roman" w:hAnsi="Times New Roman"/>
          <w:sz w:val="28"/>
        </w:rPr>
        <w:t>;</w:t>
      </w:r>
    </w:p>
    <w:p w:rsidR="00A05D87" w:rsidRDefault="008F370C">
      <w:pPr>
        <w:numPr>
          <w:ilvl w:val="0"/>
          <w:numId w:val="2"/>
        </w:numPr>
        <w:tabs>
          <w:tab w:val="left" w:pos="6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заявочный взнос;</w:t>
      </w:r>
    </w:p>
    <w:p w:rsidR="00A05D87" w:rsidRDefault="00690131">
      <w:pPr>
        <w:numPr>
          <w:ilvl w:val="0"/>
          <w:numId w:val="2"/>
        </w:numPr>
        <w:tabs>
          <w:tab w:val="left" w:pos="6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участники</w:t>
      </w:r>
      <w:r w:rsidR="008F370C">
        <w:rPr>
          <w:rFonts w:ascii="Times New Roman" w:hAnsi="Times New Roman"/>
          <w:sz w:val="28"/>
        </w:rPr>
        <w:t xml:space="preserve"> до 18 лет должны предоставить нотариально заверенное</w:t>
      </w:r>
      <w:r>
        <w:rPr>
          <w:rFonts w:ascii="Times New Roman" w:hAnsi="Times New Roman"/>
          <w:sz w:val="28"/>
        </w:rPr>
        <w:t xml:space="preserve"> либо рукописное</w:t>
      </w:r>
      <w:r w:rsidR="008F370C">
        <w:rPr>
          <w:rFonts w:ascii="Times New Roman" w:hAnsi="Times New Roman"/>
          <w:sz w:val="28"/>
        </w:rPr>
        <w:t xml:space="preserve"> согласие родителей на участие ребенка в соре</w:t>
      </w:r>
      <w:r>
        <w:rPr>
          <w:rFonts w:ascii="Times New Roman" w:hAnsi="Times New Roman"/>
          <w:sz w:val="28"/>
        </w:rPr>
        <w:t>внованиях (в произвольной форме</w:t>
      </w:r>
      <w:r w:rsidR="008F370C">
        <w:rPr>
          <w:rFonts w:ascii="Times New Roman" w:hAnsi="Times New Roman"/>
          <w:sz w:val="28"/>
        </w:rPr>
        <w:t>);</w:t>
      </w:r>
    </w:p>
    <w:p w:rsidR="00A05D87" w:rsidRDefault="008F370C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4.6.</w:t>
      </w:r>
      <w:r>
        <w:rPr>
          <w:rFonts w:ascii="Times New Roman" w:hAnsi="Times New Roman"/>
          <w:sz w:val="28"/>
        </w:rPr>
        <w:tab/>
        <w:t xml:space="preserve">Поставив свою подпись в заявочной форме (или принимая фактическое участие), участник соревнования обязуется подчиняться требованиям официальных лиц соревнований и требованиям нормативных документов данных соревнований. </w:t>
      </w:r>
    </w:p>
    <w:p w:rsidR="00A05D87" w:rsidRDefault="008F370C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4.7.</w:t>
      </w:r>
      <w:r>
        <w:rPr>
          <w:rFonts w:ascii="Times New Roman" w:hAnsi="Times New Roman"/>
          <w:sz w:val="28"/>
        </w:rPr>
        <w:tab/>
        <w:t xml:space="preserve">Заявочный взнос на этап членам Федерации </w:t>
      </w:r>
      <w:proofErr w:type="spellStart"/>
      <w:r>
        <w:rPr>
          <w:rFonts w:ascii="Times New Roman" w:hAnsi="Times New Roman"/>
          <w:sz w:val="28"/>
        </w:rPr>
        <w:t>МотоДжимханы</w:t>
      </w:r>
      <w:proofErr w:type="spellEnd"/>
      <w:r>
        <w:rPr>
          <w:rFonts w:ascii="Times New Roman" w:hAnsi="Times New Roman"/>
          <w:sz w:val="28"/>
        </w:rPr>
        <w:t>, своевременно оплативших ежегодный вз</w:t>
      </w:r>
      <w:r w:rsidR="00D865D1">
        <w:rPr>
          <w:rFonts w:ascii="Times New Roman" w:hAnsi="Times New Roman"/>
          <w:sz w:val="28"/>
        </w:rPr>
        <w:t>нос – 18</w:t>
      </w:r>
      <w:r w:rsidR="00B9520D">
        <w:rPr>
          <w:rFonts w:ascii="Times New Roman" w:hAnsi="Times New Roman"/>
          <w:sz w:val="28"/>
        </w:rPr>
        <w:t>00 рублей</w:t>
      </w:r>
      <w:r w:rsidR="00862ABB">
        <w:rPr>
          <w:rFonts w:ascii="Times New Roman" w:hAnsi="Times New Roman"/>
          <w:sz w:val="28"/>
        </w:rPr>
        <w:t>;</w:t>
      </w:r>
      <w:r>
        <w:rPr>
          <w:rFonts w:ascii="Times New Roman" w:hAnsi="Times New Roman"/>
          <w:sz w:val="28"/>
        </w:rPr>
        <w:t xml:space="preserve"> остальным участника</w:t>
      </w:r>
      <w:r w:rsidR="00B9520D">
        <w:rPr>
          <w:rFonts w:ascii="Times New Roman" w:hAnsi="Times New Roman"/>
          <w:sz w:val="28"/>
        </w:rPr>
        <w:t>м заявочный взнос составляет 2 5</w:t>
      </w:r>
      <w:r>
        <w:rPr>
          <w:rFonts w:ascii="Times New Roman" w:hAnsi="Times New Roman"/>
          <w:sz w:val="28"/>
        </w:rPr>
        <w:t xml:space="preserve">00 рублей. Заявочные взносы передаются перед началом соревнований </w:t>
      </w:r>
      <w:r w:rsidR="00290445">
        <w:rPr>
          <w:rFonts w:ascii="Times New Roman" w:hAnsi="Times New Roman"/>
          <w:sz w:val="28"/>
        </w:rPr>
        <w:t>при регистрации</w:t>
      </w:r>
      <w:r>
        <w:rPr>
          <w:rFonts w:ascii="Times New Roman" w:hAnsi="Times New Roman"/>
          <w:sz w:val="28"/>
        </w:rPr>
        <w:t xml:space="preserve">. </w:t>
      </w:r>
    </w:p>
    <w:p w:rsidR="00A05D87" w:rsidRDefault="008F370C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4.8.</w:t>
      </w:r>
      <w:r>
        <w:rPr>
          <w:rFonts w:ascii="Times New Roman" w:hAnsi="Times New Roman"/>
          <w:sz w:val="28"/>
        </w:rPr>
        <w:tab/>
        <w:t>В случае отмены этапа соревнований до их начала заявочные взносы возвращаются в полном размере.</w:t>
      </w:r>
    </w:p>
    <w:p w:rsidR="00A05D87" w:rsidRDefault="008F370C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4.9.</w:t>
      </w:r>
      <w:r>
        <w:rPr>
          <w:rFonts w:ascii="Times New Roman" w:hAnsi="Times New Roman"/>
          <w:sz w:val="28"/>
        </w:rPr>
        <w:tab/>
        <w:t xml:space="preserve">После административной проверки, необходимо пройти Техническую инспекцию согласно Положению. Также будет проверено наличие номера участника и наличие рекламных наклеек на видимых частях мотоцикла, при сидящем спортсмене. </w:t>
      </w:r>
    </w:p>
    <w:p w:rsidR="00A05D87" w:rsidRDefault="008F370C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4.10.</w:t>
      </w:r>
      <w:r>
        <w:rPr>
          <w:rFonts w:ascii="Times New Roman" w:hAnsi="Times New Roman"/>
          <w:sz w:val="28"/>
        </w:rPr>
        <w:tab/>
        <w:t xml:space="preserve">На участие в соревнования не допускаются </w:t>
      </w:r>
      <w:proofErr w:type="spellStart"/>
      <w:r>
        <w:rPr>
          <w:rFonts w:ascii="Times New Roman" w:hAnsi="Times New Roman"/>
          <w:sz w:val="28"/>
        </w:rPr>
        <w:t>мототранспортные</w:t>
      </w:r>
      <w:proofErr w:type="spellEnd"/>
      <w:r>
        <w:rPr>
          <w:rFonts w:ascii="Times New Roman" w:hAnsi="Times New Roman"/>
          <w:sz w:val="28"/>
        </w:rPr>
        <w:t xml:space="preserve"> средства с обильными подтеками технических жидкостей, плохо закрепленными деталями, в том числе средствами безопасности, непригодными для использования заводом-изготовителем шинами, имеющие иные технические неисправности (на усмотрение организаторов).</w:t>
      </w:r>
    </w:p>
    <w:p w:rsidR="00A05D87" w:rsidRDefault="008F370C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4.11.</w:t>
      </w:r>
      <w:r>
        <w:rPr>
          <w:rFonts w:ascii="Times New Roman" w:hAnsi="Times New Roman"/>
          <w:sz w:val="28"/>
        </w:rPr>
        <w:tab/>
        <w:t xml:space="preserve">К участию в соревнованиях допускаются участники всех классов с А по N. Классы участников определяются в соответствии с положением о «Системе классов». Класс соревнований определяется из наивысшего, в котором участвуют не менее трёх спортсменов, согласно классам </w:t>
      </w:r>
      <w:r>
        <w:rPr>
          <w:rFonts w:ascii="Times New Roman" w:hAnsi="Times New Roman"/>
          <w:sz w:val="28"/>
        </w:rPr>
        <w:lastRenderedPageBreak/>
        <w:t>зарегистрированных на этап спортсменов (</w:t>
      </w:r>
      <w:hyperlink r:id="rId11" w:history="1">
        <w:r>
          <w:rPr>
            <w:rFonts w:ascii="Times New Roman" w:hAnsi="Times New Roman"/>
            <w:color w:val="0000FF"/>
            <w:sz w:val="28"/>
            <w:u w:val="single"/>
          </w:rPr>
          <w:t>http://gymkhana-cup.ru/athletes/list</w:t>
        </w:r>
      </w:hyperlink>
      <w:r>
        <w:rPr>
          <w:rFonts w:ascii="Times New Roman" w:hAnsi="Times New Roman"/>
          <w:sz w:val="28"/>
        </w:rPr>
        <w:t>).</w:t>
      </w:r>
    </w:p>
    <w:p w:rsidR="00A05D87" w:rsidRDefault="008F370C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>5.</w:t>
      </w:r>
      <w:r>
        <w:rPr>
          <w:rFonts w:ascii="Times New Roman" w:hAnsi="Times New Roman"/>
          <w:sz w:val="28"/>
          <w:u w:val="single"/>
        </w:rPr>
        <w:tab/>
        <w:t>Награждение по типам классов:</w:t>
      </w:r>
      <w:r>
        <w:rPr>
          <w:rFonts w:ascii="Times New Roman" w:hAnsi="Times New Roman"/>
          <w:sz w:val="28"/>
        </w:rPr>
        <w:t xml:space="preserve"> Организатор проводит награждение первых трёх мест в личных зачётах по нижеперечисленным классам:</w:t>
      </w:r>
    </w:p>
    <w:p w:rsidR="00A05D87" w:rsidRDefault="00A05D87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</w:p>
    <w:p w:rsidR="008822F1" w:rsidRDefault="008822F1" w:rsidP="008822F1">
      <w:pPr>
        <w:numPr>
          <w:ilvl w:val="0"/>
          <w:numId w:val="10"/>
        </w:num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 (А, В);</w:t>
      </w:r>
    </w:p>
    <w:p w:rsidR="008822F1" w:rsidRDefault="00B9520D" w:rsidP="008822F1">
      <w:pPr>
        <w:numPr>
          <w:ilvl w:val="0"/>
          <w:numId w:val="10"/>
        </w:num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Мастера (С1</w:t>
      </w:r>
      <w:r w:rsidR="008822F1">
        <w:rPr>
          <w:rFonts w:ascii="Times New Roman" w:hAnsi="Times New Roman"/>
          <w:sz w:val="28"/>
        </w:rPr>
        <w:t>);</w:t>
      </w:r>
    </w:p>
    <w:p w:rsidR="008822F1" w:rsidRDefault="00B9520D" w:rsidP="008822F1">
      <w:pPr>
        <w:numPr>
          <w:ilvl w:val="0"/>
          <w:numId w:val="10"/>
        </w:num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Спортсмены (С2-С3</w:t>
      </w:r>
      <w:r w:rsidR="008822F1">
        <w:rPr>
          <w:rFonts w:ascii="Times New Roman" w:hAnsi="Times New Roman"/>
          <w:sz w:val="28"/>
        </w:rPr>
        <w:t>);</w:t>
      </w:r>
    </w:p>
    <w:p w:rsidR="008822F1" w:rsidRDefault="00B9520D" w:rsidP="008822F1">
      <w:pPr>
        <w:numPr>
          <w:ilvl w:val="0"/>
          <w:numId w:val="10"/>
        </w:num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Любители (D1-D2</w:t>
      </w:r>
      <w:r w:rsidR="008822F1">
        <w:rPr>
          <w:rFonts w:ascii="Times New Roman" w:hAnsi="Times New Roman"/>
          <w:sz w:val="28"/>
        </w:rPr>
        <w:t>);</w:t>
      </w:r>
    </w:p>
    <w:p w:rsidR="008822F1" w:rsidRDefault="00B9520D" w:rsidP="008822F1">
      <w:pPr>
        <w:numPr>
          <w:ilvl w:val="0"/>
          <w:numId w:val="10"/>
        </w:num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Новички (D3</w:t>
      </w:r>
      <w:r w:rsidR="008822F1">
        <w:rPr>
          <w:rFonts w:ascii="Times New Roman" w:hAnsi="Times New Roman"/>
          <w:sz w:val="28"/>
        </w:rPr>
        <w:t>-</w:t>
      </w:r>
      <w:r>
        <w:rPr>
          <w:rFonts w:ascii="Times New Roman" w:hAnsi="Times New Roman"/>
          <w:sz w:val="28"/>
          <w:lang w:val="en-US"/>
        </w:rPr>
        <w:t>D</w:t>
      </w:r>
      <w:r>
        <w:rPr>
          <w:rFonts w:ascii="Times New Roman" w:hAnsi="Times New Roman"/>
          <w:sz w:val="28"/>
        </w:rPr>
        <w:t>4</w:t>
      </w:r>
      <w:r w:rsidR="008822F1">
        <w:rPr>
          <w:rFonts w:ascii="Times New Roman" w:hAnsi="Times New Roman"/>
          <w:sz w:val="28"/>
        </w:rPr>
        <w:t>).</w:t>
      </w:r>
    </w:p>
    <w:p w:rsidR="00A05D87" w:rsidRDefault="00A05D87">
      <w:p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</w:p>
    <w:p w:rsidR="00A05D87" w:rsidRDefault="008F370C">
      <w:p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Отдельные классы награждения:</w:t>
      </w:r>
    </w:p>
    <w:p w:rsidR="00A05D87" w:rsidRDefault="008F370C">
      <w:pPr>
        <w:numPr>
          <w:ilvl w:val="0"/>
          <w:numId w:val="4"/>
        </w:numPr>
        <w:tabs>
          <w:tab w:val="left" w:pos="284"/>
        </w:tabs>
        <w:spacing w:before="120"/>
        <w:ind w:left="992" w:hanging="425"/>
        <w:jc w:val="both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Крузеры</w:t>
      </w:r>
      <w:proofErr w:type="spellEnd"/>
      <w:r>
        <w:rPr>
          <w:rFonts w:ascii="Times New Roman" w:hAnsi="Times New Roman"/>
          <w:sz w:val="28"/>
        </w:rPr>
        <w:t xml:space="preserve"> (А-N);</w:t>
      </w:r>
    </w:p>
    <w:p w:rsidR="00A05D87" w:rsidRDefault="008F370C">
      <w:pPr>
        <w:numPr>
          <w:ilvl w:val="0"/>
          <w:numId w:val="4"/>
        </w:num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Девушки (А-N);</w:t>
      </w:r>
    </w:p>
    <w:p w:rsidR="00A05D87" w:rsidRDefault="008F370C">
      <w:pPr>
        <w:numPr>
          <w:ilvl w:val="0"/>
          <w:numId w:val="4"/>
        </w:num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Юниоры</w:t>
      </w:r>
      <w:r w:rsidR="00862ABB">
        <w:rPr>
          <w:rFonts w:ascii="Times New Roman" w:hAnsi="Times New Roman"/>
          <w:sz w:val="28"/>
        </w:rPr>
        <w:t xml:space="preserve"> до 1</w:t>
      </w:r>
      <w:r w:rsidR="00114755">
        <w:rPr>
          <w:rFonts w:ascii="Times New Roman" w:hAnsi="Times New Roman"/>
          <w:sz w:val="28"/>
        </w:rPr>
        <w:t>4</w:t>
      </w:r>
      <w:bookmarkStart w:id="0" w:name="_GoBack"/>
      <w:bookmarkEnd w:id="0"/>
      <w:r w:rsidR="00862ABB">
        <w:rPr>
          <w:rFonts w:ascii="Times New Roman" w:hAnsi="Times New Roman"/>
          <w:sz w:val="28"/>
        </w:rPr>
        <w:t xml:space="preserve"> лет</w:t>
      </w:r>
      <w:r>
        <w:rPr>
          <w:rFonts w:ascii="Times New Roman" w:hAnsi="Times New Roman"/>
          <w:sz w:val="28"/>
        </w:rPr>
        <w:t xml:space="preserve"> (А-N).</w:t>
      </w:r>
    </w:p>
    <w:p w:rsidR="00A05D87" w:rsidRDefault="00A05D87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</w:p>
    <w:p w:rsidR="00A05D87" w:rsidRDefault="008F370C">
      <w:pPr>
        <w:tabs>
          <w:tab w:val="left" w:pos="284"/>
        </w:tabs>
        <w:ind w:left="567" w:hanging="567"/>
        <w:jc w:val="both"/>
        <w:rPr>
          <w:rFonts w:ascii="Times New Roman" w:hAnsi="Times New Roman"/>
          <w:color w:val="CC0000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 случае, если участников в класс</w:t>
      </w:r>
      <w:r w:rsidR="008822F1">
        <w:rPr>
          <w:rFonts w:ascii="Times New Roman" w:hAnsi="Times New Roman"/>
          <w:sz w:val="28"/>
        </w:rPr>
        <w:t>е</w:t>
      </w:r>
      <w:r>
        <w:rPr>
          <w:rFonts w:ascii="Times New Roman" w:hAnsi="Times New Roman"/>
          <w:sz w:val="28"/>
        </w:rPr>
        <w:t xml:space="preserve"> будет менее </w:t>
      </w:r>
      <w:r w:rsidR="00FE5984">
        <w:rPr>
          <w:rFonts w:ascii="Times New Roman" w:hAnsi="Times New Roman"/>
          <w:sz w:val="28"/>
        </w:rPr>
        <w:t>пяти</w:t>
      </w:r>
      <w:r>
        <w:rPr>
          <w:rFonts w:ascii="Times New Roman" w:hAnsi="Times New Roman"/>
          <w:sz w:val="28"/>
        </w:rPr>
        <w:t>, Организатор оставляет за собой право на объединение классов</w:t>
      </w:r>
      <w:r>
        <w:rPr>
          <w:rFonts w:ascii="Times New Roman" w:hAnsi="Times New Roman"/>
          <w:color w:val="CC0000"/>
          <w:sz w:val="28"/>
        </w:rPr>
        <w:t>.</w:t>
      </w:r>
    </w:p>
    <w:p w:rsidR="00A05D87" w:rsidRDefault="008F370C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</w:p>
    <w:p w:rsidR="00A05D87" w:rsidRDefault="008F370C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</w:p>
    <w:p w:rsidR="00A05D87" w:rsidRDefault="008F370C">
      <w:pPr>
        <w:tabs>
          <w:tab w:val="left" w:pos="426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>6.</w:t>
      </w:r>
      <w:r>
        <w:rPr>
          <w:rFonts w:ascii="Times New Roman" w:hAnsi="Times New Roman"/>
          <w:sz w:val="28"/>
          <w:u w:val="single"/>
        </w:rPr>
        <w:tab/>
        <w:t>Штрафы:</w:t>
      </w:r>
      <w:r>
        <w:rPr>
          <w:rFonts w:ascii="Times New Roman" w:hAnsi="Times New Roman"/>
          <w:sz w:val="28"/>
        </w:rPr>
        <w:t xml:space="preserve"> Для визуальной сигнализации штрафа будет применяться следующая система:</w:t>
      </w:r>
    </w:p>
    <w:p w:rsidR="00A05D87" w:rsidRDefault="008F370C">
      <w:pPr>
        <w:numPr>
          <w:ilvl w:val="0"/>
          <w:numId w:val="5"/>
        </w:numPr>
        <w:tabs>
          <w:tab w:val="left" w:pos="426"/>
          <w:tab w:val="left" w:pos="1800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 секунда – жёлтый флаг (одна поднятая рука);</w:t>
      </w:r>
    </w:p>
    <w:p w:rsidR="00A05D87" w:rsidRDefault="008F370C">
      <w:pPr>
        <w:numPr>
          <w:ilvl w:val="0"/>
          <w:numId w:val="5"/>
        </w:numPr>
        <w:tabs>
          <w:tab w:val="left" w:pos="426"/>
          <w:tab w:val="left" w:pos="1800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 секунды – красный флаг (две поднятые руки);</w:t>
      </w:r>
    </w:p>
    <w:p w:rsidR="00A05D87" w:rsidRDefault="008F370C">
      <w:pPr>
        <w:numPr>
          <w:ilvl w:val="0"/>
          <w:numId w:val="5"/>
        </w:numPr>
        <w:tabs>
          <w:tab w:val="left" w:pos="284"/>
          <w:tab w:val="left" w:pos="426"/>
          <w:tab w:val="left" w:pos="1800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Незачёт заезда – скрещенные жёлтый и красный флаги (поднятые и скрещенные руки). </w:t>
      </w:r>
    </w:p>
    <w:p w:rsidR="00A05D87" w:rsidRDefault="00A05D87">
      <w:p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</w:p>
    <w:p w:rsidR="00A05D87" w:rsidRDefault="008F370C">
      <w:p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Одна штрафная секунда дается если:</w:t>
      </w:r>
    </w:p>
    <w:p w:rsidR="00A05D87" w:rsidRDefault="008F370C">
      <w:pPr>
        <w:numPr>
          <w:ilvl w:val="0"/>
          <w:numId w:val="6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сбить или задеть ограждение или конус;</w:t>
      </w:r>
    </w:p>
    <w:p w:rsidR="00A05D87" w:rsidRDefault="008F370C">
      <w:pPr>
        <w:numPr>
          <w:ilvl w:val="0"/>
          <w:numId w:val="6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снять ногу с подножки и коснуться асфальта.</w:t>
      </w:r>
    </w:p>
    <w:p w:rsidR="00A05D87" w:rsidRDefault="00A05D87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</w:p>
    <w:p w:rsidR="00A05D87" w:rsidRDefault="008F370C">
      <w:p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Три штрафные секунды даются если:</w:t>
      </w:r>
    </w:p>
    <w:p w:rsidR="00A05D87" w:rsidRDefault="008F370C">
      <w:pPr>
        <w:numPr>
          <w:ilvl w:val="0"/>
          <w:numId w:val="7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поставить ногу на асфальт и развернуться вокруг нее (</w:t>
      </w:r>
      <w:r w:rsidR="00690131">
        <w:rPr>
          <w:rFonts w:ascii="Times New Roman" w:hAnsi="Times New Roman"/>
          <w:sz w:val="28"/>
        </w:rPr>
        <w:t>исключение: место</w:t>
      </w:r>
      <w:r>
        <w:rPr>
          <w:rFonts w:ascii="Times New Roman" w:hAnsi="Times New Roman"/>
          <w:sz w:val="28"/>
        </w:rPr>
        <w:t>, где это разрешено</w:t>
      </w:r>
      <w:r w:rsidR="00690131">
        <w:rPr>
          <w:rFonts w:ascii="Times New Roman" w:hAnsi="Times New Roman"/>
          <w:sz w:val="28"/>
        </w:rPr>
        <w:t xml:space="preserve"> по схеме трассы</w:t>
      </w:r>
      <w:r>
        <w:rPr>
          <w:rFonts w:ascii="Times New Roman" w:hAnsi="Times New Roman"/>
          <w:sz w:val="28"/>
        </w:rPr>
        <w:t>);</w:t>
      </w:r>
    </w:p>
    <w:p w:rsidR="00A05D87" w:rsidRDefault="008F370C">
      <w:pPr>
        <w:numPr>
          <w:ilvl w:val="0"/>
          <w:numId w:val="7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переступать ногой по асфальту;</w:t>
      </w:r>
    </w:p>
    <w:p w:rsidR="00A05D87" w:rsidRDefault="008F370C">
      <w:pPr>
        <w:numPr>
          <w:ilvl w:val="0"/>
          <w:numId w:val="7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не пересечь линию в элементе «зеркало»;</w:t>
      </w:r>
    </w:p>
    <w:p w:rsidR="00A05D87" w:rsidRDefault="008F370C">
      <w:pPr>
        <w:numPr>
          <w:ilvl w:val="0"/>
          <w:numId w:val="7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остановиться или стартовать так, что мотоцикл находится за границами стартовой или финишной зоны;</w:t>
      </w:r>
    </w:p>
    <w:p w:rsidR="00A05D87" w:rsidRDefault="008F370C">
      <w:pPr>
        <w:numPr>
          <w:ilvl w:val="0"/>
          <w:numId w:val="7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допустить фальстарт.</w:t>
      </w:r>
    </w:p>
    <w:p w:rsidR="00A05D87" w:rsidRDefault="00A05D87">
      <w:p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</w:p>
    <w:p w:rsidR="00A05D87" w:rsidRDefault="008F370C">
      <w:p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Незачет заезда:</w:t>
      </w:r>
    </w:p>
    <w:p w:rsidR="00A05D87" w:rsidRDefault="008F370C">
      <w:pPr>
        <w:numPr>
          <w:ilvl w:val="0"/>
          <w:numId w:val="8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пропустить элемент трассы</w:t>
      </w:r>
      <w:r w:rsidR="00690131">
        <w:rPr>
          <w:rFonts w:ascii="Times New Roman" w:hAnsi="Times New Roman"/>
          <w:sz w:val="28"/>
        </w:rPr>
        <w:t xml:space="preserve"> и не вернуться для правильного проезда</w:t>
      </w:r>
      <w:r>
        <w:rPr>
          <w:rFonts w:ascii="Times New Roman" w:hAnsi="Times New Roman"/>
          <w:sz w:val="28"/>
        </w:rPr>
        <w:t>;</w:t>
      </w:r>
    </w:p>
    <w:p w:rsidR="00A05D87" w:rsidRDefault="008F370C">
      <w:pPr>
        <w:numPr>
          <w:ilvl w:val="0"/>
          <w:numId w:val="8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выехать за пределы трассы;</w:t>
      </w:r>
    </w:p>
    <w:p w:rsidR="00A05D87" w:rsidRDefault="008F370C">
      <w:pPr>
        <w:numPr>
          <w:ilvl w:val="0"/>
          <w:numId w:val="8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проехать финишные ворота без остановки.</w:t>
      </w:r>
    </w:p>
    <w:p w:rsidR="00A05D87" w:rsidRDefault="00A05D87">
      <w:p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</w:p>
    <w:p w:rsidR="00A05D87" w:rsidRDefault="008F370C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6.1.</w:t>
      </w:r>
      <w:r>
        <w:rPr>
          <w:rFonts w:ascii="Times New Roman" w:hAnsi="Times New Roman"/>
          <w:sz w:val="28"/>
        </w:rPr>
        <w:tab/>
        <w:t>Пояснения к применяемым штрафным секундам:</w:t>
      </w:r>
    </w:p>
    <w:p w:rsidR="00A05D87" w:rsidRDefault="008F370C">
      <w:pPr>
        <w:numPr>
          <w:ilvl w:val="0"/>
          <w:numId w:val="9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падение не штрафуется. Для предотвращения падения Участник может отталкиваться от асфальта руками или ногами, сбивать или задевать конусы – такие действия штрафуются только в том случае, если Участнику удалось избежать падения и продолжить движение по трассе;</w:t>
      </w:r>
    </w:p>
    <w:p w:rsidR="00A05D87" w:rsidRDefault="008F370C">
      <w:pPr>
        <w:numPr>
          <w:ilvl w:val="0"/>
          <w:numId w:val="9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касание поверхности трассы любыми элементами мотоцикла не штрафуется;</w:t>
      </w:r>
    </w:p>
    <w:p w:rsidR="00A05D87" w:rsidRDefault="008F370C">
      <w:pPr>
        <w:numPr>
          <w:ilvl w:val="0"/>
          <w:numId w:val="9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не считается пропуском элемента, если участник ошибся в маршруте, а затем вернулся и правильно проехал элемент, на котором ошибся;</w:t>
      </w:r>
    </w:p>
    <w:p w:rsidR="00A05D87" w:rsidRDefault="008F370C">
      <w:pPr>
        <w:tabs>
          <w:tab w:val="left" w:pos="284"/>
          <w:tab w:val="left" w:pos="426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Программа соревнования – Приложение №1.</w:t>
      </w:r>
    </w:p>
    <w:p w:rsidR="00A05D87" w:rsidRDefault="008F370C">
      <w:pPr>
        <w:tabs>
          <w:tab w:val="left" w:pos="284"/>
          <w:tab w:val="left" w:pos="426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Заявочная форма –Приложение №2.</w:t>
      </w:r>
    </w:p>
    <w:p w:rsidR="00A05D87" w:rsidRDefault="00A05D87">
      <w:pPr>
        <w:tabs>
          <w:tab w:val="left" w:pos="284"/>
          <w:tab w:val="left" w:pos="426"/>
        </w:tabs>
        <w:ind w:left="567" w:hanging="567"/>
        <w:jc w:val="both"/>
        <w:rPr>
          <w:rFonts w:ascii="Times New Roman" w:hAnsi="Times New Roman"/>
          <w:sz w:val="28"/>
        </w:rPr>
      </w:pPr>
    </w:p>
    <w:p w:rsidR="00B9520D" w:rsidRDefault="00B9520D">
      <w:pPr>
        <w:jc w:val="right"/>
        <w:rPr>
          <w:rFonts w:ascii="Times New Roman" w:hAnsi="Times New Roman"/>
          <w:sz w:val="28"/>
        </w:rPr>
      </w:pPr>
    </w:p>
    <w:p w:rsidR="00B9520D" w:rsidRDefault="00B9520D">
      <w:pPr>
        <w:jc w:val="right"/>
        <w:rPr>
          <w:rFonts w:ascii="Times New Roman" w:hAnsi="Times New Roman"/>
          <w:sz w:val="28"/>
        </w:rPr>
      </w:pPr>
    </w:p>
    <w:p w:rsidR="00B9520D" w:rsidRDefault="00B9520D">
      <w:pPr>
        <w:jc w:val="right"/>
        <w:rPr>
          <w:rFonts w:ascii="Times New Roman" w:hAnsi="Times New Roman"/>
          <w:sz w:val="28"/>
        </w:rPr>
      </w:pPr>
    </w:p>
    <w:p w:rsidR="00B9520D" w:rsidRDefault="00B9520D">
      <w:pPr>
        <w:jc w:val="right"/>
        <w:rPr>
          <w:rFonts w:ascii="Times New Roman" w:hAnsi="Times New Roman"/>
          <w:sz w:val="28"/>
        </w:rPr>
      </w:pPr>
    </w:p>
    <w:p w:rsidR="00B9520D" w:rsidRDefault="00B9520D">
      <w:pPr>
        <w:jc w:val="right"/>
        <w:rPr>
          <w:rFonts w:ascii="Times New Roman" w:hAnsi="Times New Roman"/>
          <w:sz w:val="28"/>
        </w:rPr>
      </w:pPr>
    </w:p>
    <w:p w:rsidR="00B9520D" w:rsidRDefault="00B9520D">
      <w:pPr>
        <w:jc w:val="right"/>
        <w:rPr>
          <w:rFonts w:ascii="Times New Roman" w:hAnsi="Times New Roman"/>
          <w:sz w:val="28"/>
        </w:rPr>
      </w:pPr>
    </w:p>
    <w:p w:rsidR="00B9520D" w:rsidRDefault="00B9520D">
      <w:pPr>
        <w:jc w:val="right"/>
        <w:rPr>
          <w:rFonts w:ascii="Times New Roman" w:hAnsi="Times New Roman"/>
          <w:sz w:val="28"/>
        </w:rPr>
      </w:pPr>
    </w:p>
    <w:p w:rsidR="00B9520D" w:rsidRDefault="00B9520D">
      <w:pPr>
        <w:jc w:val="right"/>
        <w:rPr>
          <w:rFonts w:ascii="Times New Roman" w:hAnsi="Times New Roman"/>
          <w:sz w:val="28"/>
        </w:rPr>
      </w:pPr>
    </w:p>
    <w:p w:rsidR="00B9520D" w:rsidRDefault="00B9520D">
      <w:pPr>
        <w:jc w:val="right"/>
        <w:rPr>
          <w:rFonts w:ascii="Times New Roman" w:hAnsi="Times New Roman"/>
          <w:sz w:val="28"/>
        </w:rPr>
      </w:pPr>
    </w:p>
    <w:p w:rsidR="00B9520D" w:rsidRDefault="00B9520D">
      <w:pPr>
        <w:jc w:val="right"/>
        <w:rPr>
          <w:rFonts w:ascii="Times New Roman" w:hAnsi="Times New Roman"/>
          <w:sz w:val="28"/>
        </w:rPr>
      </w:pPr>
    </w:p>
    <w:p w:rsidR="00B9520D" w:rsidRDefault="00B9520D">
      <w:pPr>
        <w:jc w:val="right"/>
        <w:rPr>
          <w:rFonts w:ascii="Times New Roman" w:hAnsi="Times New Roman"/>
          <w:sz w:val="28"/>
        </w:rPr>
      </w:pPr>
    </w:p>
    <w:p w:rsidR="00B9520D" w:rsidRDefault="00B9520D">
      <w:pPr>
        <w:jc w:val="right"/>
        <w:rPr>
          <w:rFonts w:ascii="Times New Roman" w:hAnsi="Times New Roman"/>
          <w:sz w:val="28"/>
        </w:rPr>
      </w:pPr>
    </w:p>
    <w:p w:rsidR="00B9520D" w:rsidRDefault="00B9520D">
      <w:pPr>
        <w:jc w:val="right"/>
        <w:rPr>
          <w:rFonts w:ascii="Times New Roman" w:hAnsi="Times New Roman"/>
          <w:sz w:val="28"/>
        </w:rPr>
      </w:pPr>
    </w:p>
    <w:p w:rsidR="00B9520D" w:rsidRDefault="00B9520D">
      <w:pPr>
        <w:jc w:val="right"/>
        <w:rPr>
          <w:rFonts w:ascii="Times New Roman" w:hAnsi="Times New Roman"/>
          <w:sz w:val="28"/>
        </w:rPr>
      </w:pPr>
    </w:p>
    <w:p w:rsidR="00B9520D" w:rsidRDefault="00B9520D">
      <w:pPr>
        <w:jc w:val="right"/>
        <w:rPr>
          <w:rFonts w:ascii="Times New Roman" w:hAnsi="Times New Roman"/>
          <w:sz w:val="28"/>
        </w:rPr>
      </w:pPr>
    </w:p>
    <w:p w:rsidR="00B9520D" w:rsidRDefault="00B9520D">
      <w:pPr>
        <w:jc w:val="right"/>
        <w:rPr>
          <w:rFonts w:ascii="Times New Roman" w:hAnsi="Times New Roman"/>
          <w:sz w:val="28"/>
        </w:rPr>
      </w:pPr>
    </w:p>
    <w:p w:rsidR="00B9520D" w:rsidRDefault="00B9520D">
      <w:pPr>
        <w:jc w:val="right"/>
        <w:rPr>
          <w:rFonts w:ascii="Times New Roman" w:hAnsi="Times New Roman"/>
          <w:sz w:val="28"/>
        </w:rPr>
      </w:pPr>
    </w:p>
    <w:p w:rsidR="00B9520D" w:rsidRDefault="00B9520D">
      <w:pPr>
        <w:jc w:val="right"/>
        <w:rPr>
          <w:rFonts w:ascii="Times New Roman" w:hAnsi="Times New Roman"/>
          <w:sz w:val="28"/>
        </w:rPr>
      </w:pPr>
    </w:p>
    <w:p w:rsidR="00B9520D" w:rsidRDefault="00B9520D">
      <w:pPr>
        <w:jc w:val="right"/>
        <w:rPr>
          <w:rFonts w:ascii="Times New Roman" w:hAnsi="Times New Roman"/>
          <w:sz w:val="28"/>
        </w:rPr>
      </w:pPr>
    </w:p>
    <w:p w:rsidR="00B9520D" w:rsidRDefault="00B9520D">
      <w:pPr>
        <w:jc w:val="right"/>
        <w:rPr>
          <w:rFonts w:ascii="Times New Roman" w:hAnsi="Times New Roman"/>
          <w:sz w:val="28"/>
        </w:rPr>
      </w:pPr>
    </w:p>
    <w:p w:rsidR="00B9520D" w:rsidRDefault="00B9520D">
      <w:pPr>
        <w:jc w:val="right"/>
        <w:rPr>
          <w:rFonts w:ascii="Times New Roman" w:hAnsi="Times New Roman"/>
          <w:sz w:val="28"/>
        </w:rPr>
      </w:pPr>
    </w:p>
    <w:p w:rsidR="00B9520D" w:rsidRDefault="00B9520D">
      <w:pPr>
        <w:jc w:val="right"/>
        <w:rPr>
          <w:rFonts w:ascii="Times New Roman" w:hAnsi="Times New Roman"/>
          <w:sz w:val="28"/>
        </w:rPr>
      </w:pPr>
    </w:p>
    <w:p w:rsidR="00B9520D" w:rsidRDefault="00B9520D">
      <w:pPr>
        <w:jc w:val="right"/>
        <w:rPr>
          <w:rFonts w:ascii="Times New Roman" w:hAnsi="Times New Roman"/>
          <w:sz w:val="28"/>
        </w:rPr>
      </w:pPr>
    </w:p>
    <w:p w:rsidR="00A05D87" w:rsidRDefault="008F370C">
      <w:pPr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Приложение № 1</w:t>
      </w:r>
    </w:p>
    <w:p w:rsidR="00A05D87" w:rsidRDefault="00A05D87">
      <w:pPr>
        <w:jc w:val="right"/>
        <w:rPr>
          <w:rFonts w:ascii="Times New Roman" w:hAnsi="Times New Roman"/>
          <w:sz w:val="28"/>
        </w:rPr>
      </w:pPr>
    </w:p>
    <w:p w:rsidR="00A05D87" w:rsidRDefault="008F370C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Программа соревнования</w:t>
      </w:r>
    </w:p>
    <w:p w:rsidR="00A05D87" w:rsidRDefault="00A05D87">
      <w:pPr>
        <w:jc w:val="center"/>
        <w:rPr>
          <w:rFonts w:ascii="Times New Roman" w:hAnsi="Times New Roman"/>
          <w:sz w:val="28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240"/>
        <w:gridCol w:w="7169"/>
      </w:tblGrid>
      <w:tr w:rsidR="00A05D87">
        <w:tc>
          <w:tcPr>
            <w:tcW w:w="94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:rsidR="00A05D87" w:rsidRDefault="008F370C">
            <w:pPr>
              <w:ind w:left="720"/>
              <w:jc w:val="both"/>
            </w:pPr>
            <w:r>
              <w:rPr>
                <w:rFonts w:ascii="Times New Roman" w:hAnsi="Times New Roman"/>
                <w:sz w:val="28"/>
                <w:shd w:val="clear" w:color="auto" w:fill="BFBFBF"/>
              </w:rPr>
              <w:t>МЕСТО И ДАТА ПРОВЕДЕНИЯ</w:t>
            </w:r>
          </w:p>
        </w:tc>
      </w:tr>
      <w:tr w:rsidR="00A05D87">
        <w:tc>
          <w:tcPr>
            <w:tcW w:w="94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B9520D" w:rsidRDefault="00B9520D" w:rsidP="00B9520D"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Тульская </w:t>
            </w:r>
            <w:r w:rsidR="008F370C">
              <w:rPr>
                <w:rFonts w:ascii="Times New Roman" w:hAnsi="Times New Roman"/>
                <w:sz w:val="28"/>
              </w:rPr>
              <w:t xml:space="preserve">область, </w:t>
            </w:r>
            <w:r>
              <w:rPr>
                <w:rFonts w:ascii="Times New Roman" w:hAnsi="Times New Roman"/>
                <w:sz w:val="28"/>
              </w:rPr>
              <w:t xml:space="preserve">деревня </w:t>
            </w:r>
            <w:proofErr w:type="spellStart"/>
            <w:r>
              <w:rPr>
                <w:rFonts w:ascii="Times New Roman" w:hAnsi="Times New Roman"/>
                <w:sz w:val="28"/>
              </w:rPr>
              <w:t>Прудное</w:t>
            </w:r>
            <w:proofErr w:type="spellEnd"/>
            <w:r>
              <w:rPr>
                <w:rFonts w:ascii="Times New Roman" w:hAnsi="Times New Roman"/>
                <w:sz w:val="28"/>
              </w:rPr>
              <w:t xml:space="preserve">, д.104; </w:t>
            </w:r>
          </w:p>
          <w:p w:rsidR="00A05D87" w:rsidRDefault="008F370C" w:rsidP="00B9520D">
            <w:pPr>
              <w:jc w:val="both"/>
            </w:pPr>
            <w:r>
              <w:rPr>
                <w:rFonts w:ascii="Times New Roman" w:hAnsi="Times New Roman"/>
                <w:sz w:val="28"/>
              </w:rPr>
              <w:t>координаты:</w:t>
            </w:r>
            <w:r w:rsidR="00B9520D">
              <w:rPr>
                <w:rFonts w:ascii="Times New Roman" w:hAnsi="Times New Roman"/>
                <w:sz w:val="28"/>
              </w:rPr>
              <w:t xml:space="preserve"> 5</w:t>
            </w:r>
            <w:r w:rsidR="00B9520D" w:rsidRPr="00D865D1">
              <w:rPr>
                <w:rFonts w:ascii="Times New Roman" w:hAnsi="Times New Roman"/>
                <w:sz w:val="28"/>
              </w:rPr>
              <w:t>4</w:t>
            </w:r>
            <w:r w:rsidR="00B9520D">
              <w:rPr>
                <w:rFonts w:ascii="Times New Roman" w:hAnsi="Times New Roman"/>
                <w:sz w:val="28"/>
              </w:rPr>
              <w:t>.</w:t>
            </w:r>
            <w:r w:rsidR="00B9520D" w:rsidRPr="00D865D1">
              <w:rPr>
                <w:rFonts w:ascii="Times New Roman" w:hAnsi="Times New Roman"/>
                <w:sz w:val="28"/>
              </w:rPr>
              <w:t>156847</w:t>
            </w:r>
            <w:r w:rsidR="00B9520D">
              <w:rPr>
                <w:rFonts w:ascii="Times New Roman" w:hAnsi="Times New Roman"/>
                <w:sz w:val="28"/>
              </w:rPr>
              <w:t>, 3</w:t>
            </w:r>
            <w:r w:rsidR="00B9520D" w:rsidRPr="00D865D1">
              <w:rPr>
                <w:rFonts w:ascii="Times New Roman" w:hAnsi="Times New Roman"/>
                <w:sz w:val="28"/>
              </w:rPr>
              <w:t>7</w:t>
            </w:r>
            <w:r w:rsidR="00B9520D">
              <w:rPr>
                <w:rFonts w:ascii="Times New Roman" w:hAnsi="Times New Roman"/>
                <w:sz w:val="28"/>
              </w:rPr>
              <w:t>.</w:t>
            </w:r>
            <w:r w:rsidR="00B9520D" w:rsidRPr="00D865D1">
              <w:rPr>
                <w:rFonts w:ascii="Times New Roman" w:hAnsi="Times New Roman"/>
                <w:sz w:val="28"/>
              </w:rPr>
              <w:t>542877</w:t>
            </w:r>
            <w:r>
              <w:rPr>
                <w:rFonts w:ascii="Times New Roman" w:hAnsi="Times New Roman"/>
                <w:sz w:val="28"/>
              </w:rPr>
              <w:t>.</w:t>
            </w:r>
          </w:p>
        </w:tc>
      </w:tr>
      <w:tr w:rsidR="00A05D87">
        <w:tc>
          <w:tcPr>
            <w:tcW w:w="94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:rsidR="00A05D87" w:rsidRDefault="008F370C" w:rsidP="008822F1">
            <w:pPr>
              <w:ind w:left="720"/>
              <w:jc w:val="both"/>
            </w:pPr>
            <w:r>
              <w:rPr>
                <w:rFonts w:ascii="Times New Roman" w:hAnsi="Times New Roman"/>
                <w:sz w:val="28"/>
                <w:shd w:val="clear" w:color="auto" w:fill="BFBFBF"/>
              </w:rPr>
              <w:t xml:space="preserve">ПОДГОТОВИТЕЛЬНЫЕ </w:t>
            </w:r>
            <w:r w:rsidR="000D74E3">
              <w:rPr>
                <w:rFonts w:ascii="Times New Roman" w:hAnsi="Times New Roman"/>
                <w:sz w:val="28"/>
                <w:shd w:val="clear" w:color="auto" w:fill="BFBFBF"/>
              </w:rPr>
              <w:t>МЕРОПРИЯТИЯ. 27</w:t>
            </w:r>
            <w:r>
              <w:rPr>
                <w:rFonts w:ascii="Times New Roman" w:hAnsi="Times New Roman"/>
                <w:sz w:val="28"/>
                <w:shd w:val="clear" w:color="auto" w:fill="BFBFBF"/>
              </w:rPr>
              <w:t xml:space="preserve"> июня </w:t>
            </w:r>
            <w:r w:rsidR="006C5CDE">
              <w:rPr>
                <w:rFonts w:ascii="Times New Roman" w:hAnsi="Times New Roman"/>
                <w:sz w:val="28"/>
                <w:shd w:val="clear" w:color="auto" w:fill="BFBFBF"/>
              </w:rPr>
              <w:t>2025</w:t>
            </w:r>
            <w:r>
              <w:rPr>
                <w:rFonts w:ascii="Times New Roman" w:hAnsi="Times New Roman"/>
                <w:sz w:val="28"/>
              </w:rPr>
              <w:t xml:space="preserve"> г.</w:t>
            </w:r>
          </w:p>
        </w:tc>
      </w:tr>
      <w:tr w:rsidR="00A05D87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:rsidR="00A05D87" w:rsidRDefault="008F370C">
            <w:r>
              <w:rPr>
                <w:rFonts w:ascii="Times New Roman" w:hAnsi="Times New Roman"/>
                <w:sz w:val="28"/>
                <w:shd w:val="clear" w:color="auto" w:fill="BFBFBF"/>
              </w:rPr>
              <w:t>ВРЕМЯ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:rsidR="00A05D87" w:rsidRDefault="008F370C">
            <w:pPr>
              <w:jc w:val="both"/>
            </w:pPr>
            <w:r>
              <w:rPr>
                <w:rFonts w:ascii="Times New Roman" w:hAnsi="Times New Roman"/>
                <w:sz w:val="28"/>
                <w:shd w:val="clear" w:color="auto" w:fill="BFBFBF"/>
              </w:rPr>
              <w:t>МЕРОПРИЯТИЕ</w:t>
            </w:r>
          </w:p>
        </w:tc>
      </w:tr>
      <w:tr w:rsidR="00A05D87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A05D87" w:rsidRDefault="000D74E3">
            <w:r>
              <w:rPr>
                <w:rFonts w:ascii="Times New Roman" w:hAnsi="Times New Roman"/>
                <w:sz w:val="28"/>
              </w:rPr>
              <w:t>23</w:t>
            </w:r>
            <w:r w:rsidR="008F370C">
              <w:rPr>
                <w:rFonts w:ascii="Times New Roman" w:hAnsi="Times New Roman"/>
                <w:sz w:val="28"/>
              </w:rPr>
              <w:t>:</w:t>
            </w:r>
            <w:r>
              <w:rPr>
                <w:rFonts w:ascii="Times New Roman" w:hAnsi="Times New Roman"/>
                <w:sz w:val="28"/>
              </w:rPr>
              <w:t>55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A05D87" w:rsidRDefault="008F370C">
            <w:pPr>
              <w:jc w:val="both"/>
            </w:pPr>
            <w:r>
              <w:rPr>
                <w:rFonts w:ascii="Times New Roman" w:hAnsi="Times New Roman"/>
                <w:sz w:val="28"/>
              </w:rPr>
              <w:t xml:space="preserve">Окончание приёма интернет-заявок (сайт </w:t>
            </w:r>
            <w:hyperlink r:id="rId12" w:history="1">
              <w:r>
                <w:rPr>
                  <w:rFonts w:ascii="Times New Roman" w:hAnsi="Times New Roman"/>
                  <w:color w:val="0000FF"/>
                  <w:sz w:val="28"/>
                  <w:u w:val="single"/>
                </w:rPr>
                <w:t>http://gymkhana-cup.ru</w:t>
              </w:r>
            </w:hyperlink>
            <w:r>
              <w:rPr>
                <w:rFonts w:ascii="Times New Roman" w:hAnsi="Times New Roman"/>
                <w:sz w:val="28"/>
              </w:rPr>
              <w:t>).</w:t>
            </w:r>
          </w:p>
        </w:tc>
      </w:tr>
      <w:tr w:rsidR="00A05D87">
        <w:tc>
          <w:tcPr>
            <w:tcW w:w="94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:rsidR="00A05D87" w:rsidRDefault="008822F1" w:rsidP="00796DB6">
            <w:pPr>
              <w:ind w:left="720"/>
              <w:jc w:val="both"/>
            </w:pPr>
            <w:r>
              <w:rPr>
                <w:rFonts w:ascii="Times New Roman" w:hAnsi="Times New Roman"/>
                <w:sz w:val="28"/>
                <w:shd w:val="clear" w:color="auto" w:fill="BFBFBF"/>
              </w:rPr>
              <w:t>ПРОВЕДЕНИЕ СОРЕВНОВАНИЯ. 2</w:t>
            </w:r>
            <w:r w:rsidR="00796DB6">
              <w:rPr>
                <w:rFonts w:ascii="Times New Roman" w:hAnsi="Times New Roman"/>
                <w:sz w:val="28"/>
                <w:shd w:val="clear" w:color="auto" w:fill="BFBFBF"/>
              </w:rPr>
              <w:t>8</w:t>
            </w:r>
            <w:r w:rsidR="008F370C">
              <w:rPr>
                <w:rFonts w:ascii="Times New Roman" w:hAnsi="Times New Roman"/>
                <w:sz w:val="28"/>
                <w:shd w:val="clear" w:color="auto" w:fill="BFBFBF"/>
              </w:rPr>
              <w:t xml:space="preserve"> июня </w:t>
            </w:r>
            <w:r w:rsidR="006C5CDE">
              <w:rPr>
                <w:rFonts w:ascii="Times New Roman" w:hAnsi="Times New Roman"/>
                <w:sz w:val="28"/>
                <w:shd w:val="clear" w:color="auto" w:fill="BFBFBF"/>
              </w:rPr>
              <w:t>2025</w:t>
            </w:r>
            <w:r w:rsidR="008F370C">
              <w:rPr>
                <w:rFonts w:ascii="Times New Roman" w:hAnsi="Times New Roman"/>
                <w:sz w:val="28"/>
                <w:shd w:val="clear" w:color="auto" w:fill="BFBFBF"/>
              </w:rPr>
              <w:t xml:space="preserve"> г.</w:t>
            </w:r>
          </w:p>
        </w:tc>
      </w:tr>
      <w:tr w:rsidR="00A05D87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:rsidR="00A05D87" w:rsidRDefault="008F370C">
            <w:r>
              <w:rPr>
                <w:rFonts w:ascii="Times New Roman" w:hAnsi="Times New Roman"/>
                <w:sz w:val="28"/>
                <w:shd w:val="clear" w:color="auto" w:fill="BFBFBF"/>
              </w:rPr>
              <w:t>ВРЕМЯ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:rsidR="00A05D87" w:rsidRDefault="008F370C">
            <w:pPr>
              <w:jc w:val="both"/>
            </w:pPr>
            <w:r>
              <w:rPr>
                <w:rFonts w:ascii="Times New Roman" w:hAnsi="Times New Roman"/>
                <w:sz w:val="28"/>
                <w:shd w:val="clear" w:color="auto" w:fill="BFBFBF"/>
              </w:rPr>
              <w:t>МЕРОПРИЯТИЕ</w:t>
            </w:r>
          </w:p>
        </w:tc>
      </w:tr>
      <w:tr w:rsidR="00A05D87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A05D87" w:rsidRDefault="008F370C">
            <w:r>
              <w:rPr>
                <w:rFonts w:ascii="Times New Roman" w:hAnsi="Times New Roman"/>
                <w:sz w:val="28"/>
              </w:rPr>
              <w:t>9:30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A05D87" w:rsidRDefault="008F370C">
            <w:pPr>
              <w:jc w:val="both"/>
            </w:pPr>
            <w:r>
              <w:rPr>
                <w:rFonts w:ascii="Times New Roman" w:hAnsi="Times New Roman"/>
                <w:sz w:val="28"/>
              </w:rPr>
              <w:t>Начало работы штаба соревнования.</w:t>
            </w:r>
          </w:p>
        </w:tc>
      </w:tr>
      <w:tr w:rsidR="00A05D87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A05D87" w:rsidRDefault="008F370C">
            <w:r>
              <w:rPr>
                <w:rFonts w:ascii="Times New Roman" w:hAnsi="Times New Roman"/>
                <w:sz w:val="28"/>
              </w:rPr>
              <w:t>9:30 – 11:00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A05D87" w:rsidRDefault="008F370C">
            <w:pPr>
              <w:jc w:val="both"/>
            </w:pPr>
            <w:r>
              <w:rPr>
                <w:rFonts w:ascii="Times New Roman" w:hAnsi="Times New Roman"/>
                <w:sz w:val="28"/>
              </w:rPr>
              <w:t>Прибытие, размещение и регистрация прибывших участников, приём заявок (при наличии мест)</w:t>
            </w:r>
          </w:p>
        </w:tc>
      </w:tr>
      <w:tr w:rsidR="00A05D87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A05D87" w:rsidRDefault="008F370C">
            <w:r>
              <w:rPr>
                <w:rFonts w:ascii="Times New Roman" w:hAnsi="Times New Roman"/>
                <w:sz w:val="28"/>
              </w:rPr>
              <w:t>09:30 – 11:00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A05D87" w:rsidRDefault="008F370C">
            <w:pPr>
              <w:jc w:val="both"/>
            </w:pPr>
            <w:r>
              <w:rPr>
                <w:rFonts w:ascii="Times New Roman" w:hAnsi="Times New Roman"/>
                <w:sz w:val="28"/>
              </w:rPr>
              <w:t>Техническая инспекция.</w:t>
            </w:r>
          </w:p>
        </w:tc>
      </w:tr>
      <w:tr w:rsidR="00A05D87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A05D87" w:rsidRDefault="008F370C">
            <w:r>
              <w:rPr>
                <w:rFonts w:ascii="Times New Roman" w:hAnsi="Times New Roman"/>
                <w:sz w:val="28"/>
              </w:rPr>
              <w:t>11:00-11:20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A05D87" w:rsidRDefault="008F370C">
            <w:pPr>
              <w:jc w:val="both"/>
            </w:pPr>
            <w:r>
              <w:rPr>
                <w:rFonts w:ascii="Times New Roman" w:hAnsi="Times New Roman"/>
                <w:sz w:val="28"/>
              </w:rPr>
              <w:t>Вводный брифинг.</w:t>
            </w:r>
          </w:p>
        </w:tc>
      </w:tr>
      <w:tr w:rsidR="00A05D87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A05D87" w:rsidRDefault="008F370C">
            <w:r>
              <w:rPr>
                <w:rFonts w:ascii="Times New Roman" w:hAnsi="Times New Roman"/>
                <w:sz w:val="28"/>
              </w:rPr>
              <w:t>11:20-12:00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A05D87" w:rsidRDefault="008F370C">
            <w:pPr>
              <w:jc w:val="both"/>
            </w:pPr>
            <w:r>
              <w:rPr>
                <w:rFonts w:ascii="Times New Roman" w:hAnsi="Times New Roman"/>
                <w:sz w:val="28"/>
              </w:rPr>
              <w:t>Пешее изучение трассы этапа соревнований.</w:t>
            </w:r>
          </w:p>
        </w:tc>
      </w:tr>
      <w:tr w:rsidR="00A05D87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A05D87" w:rsidRDefault="008F370C">
            <w:r>
              <w:rPr>
                <w:rFonts w:ascii="Times New Roman" w:hAnsi="Times New Roman"/>
                <w:sz w:val="28"/>
              </w:rPr>
              <w:t>С 12:00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A05D87" w:rsidRDefault="008F370C">
            <w:pPr>
              <w:jc w:val="both"/>
            </w:pPr>
            <w:r>
              <w:rPr>
                <w:rFonts w:ascii="Times New Roman" w:hAnsi="Times New Roman"/>
                <w:sz w:val="28"/>
              </w:rPr>
              <w:t>Заезды соревнований.</w:t>
            </w:r>
          </w:p>
        </w:tc>
      </w:tr>
      <w:tr w:rsidR="00A05D87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A05D87" w:rsidRDefault="008F370C">
            <w:r>
              <w:rPr>
                <w:rFonts w:ascii="Times New Roman" w:hAnsi="Times New Roman"/>
                <w:sz w:val="28"/>
              </w:rPr>
              <w:t>По окончанию соревнований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A05D87" w:rsidRDefault="008F370C">
            <w:pPr>
              <w:jc w:val="both"/>
            </w:pPr>
            <w:r>
              <w:rPr>
                <w:rFonts w:ascii="Times New Roman" w:hAnsi="Times New Roman"/>
                <w:sz w:val="28"/>
              </w:rPr>
              <w:t>Церемония награждения, закрытие соревнований</w:t>
            </w:r>
          </w:p>
        </w:tc>
      </w:tr>
    </w:tbl>
    <w:p w:rsidR="00A05D87" w:rsidRDefault="00A05D87">
      <w:pPr>
        <w:rPr>
          <w:rFonts w:ascii="Times New Roman" w:hAnsi="Times New Roman"/>
          <w:sz w:val="28"/>
        </w:rPr>
      </w:pPr>
    </w:p>
    <w:p w:rsidR="00A05D87" w:rsidRDefault="00A05D87">
      <w:pPr>
        <w:rPr>
          <w:rFonts w:ascii="Times New Roman" w:hAnsi="Times New Roman"/>
          <w:sz w:val="28"/>
        </w:rPr>
      </w:pPr>
    </w:p>
    <w:p w:rsidR="00A05D87" w:rsidRDefault="00A05D87">
      <w:pPr>
        <w:rPr>
          <w:rFonts w:ascii="Times New Roman" w:hAnsi="Times New Roman"/>
          <w:sz w:val="28"/>
        </w:rPr>
      </w:pPr>
    </w:p>
    <w:p w:rsidR="00A05D87" w:rsidRDefault="00A05D87">
      <w:pPr>
        <w:rPr>
          <w:rFonts w:ascii="Times New Roman" w:hAnsi="Times New Roman"/>
          <w:sz w:val="28"/>
        </w:rPr>
      </w:pPr>
    </w:p>
    <w:p w:rsidR="00A05D87" w:rsidRDefault="00A05D87">
      <w:pPr>
        <w:rPr>
          <w:rFonts w:ascii="Times New Roman" w:hAnsi="Times New Roman"/>
          <w:sz w:val="28"/>
        </w:rPr>
      </w:pPr>
    </w:p>
    <w:p w:rsidR="00A05D87" w:rsidRDefault="00A05D87">
      <w:pPr>
        <w:rPr>
          <w:rFonts w:ascii="Times New Roman" w:hAnsi="Times New Roman"/>
          <w:sz w:val="28"/>
        </w:rPr>
      </w:pPr>
    </w:p>
    <w:p w:rsidR="00A05D87" w:rsidRDefault="00A05D87">
      <w:pPr>
        <w:rPr>
          <w:rFonts w:ascii="Times New Roman" w:hAnsi="Times New Roman"/>
          <w:sz w:val="28"/>
        </w:rPr>
      </w:pPr>
    </w:p>
    <w:p w:rsidR="00A05D87" w:rsidRDefault="00A05D87">
      <w:pPr>
        <w:rPr>
          <w:rFonts w:ascii="Times New Roman" w:hAnsi="Times New Roman"/>
          <w:sz w:val="28"/>
        </w:rPr>
      </w:pPr>
    </w:p>
    <w:p w:rsidR="00A05D87" w:rsidRDefault="00A05D87">
      <w:pPr>
        <w:rPr>
          <w:rFonts w:ascii="Times New Roman" w:hAnsi="Times New Roman"/>
          <w:sz w:val="28"/>
        </w:rPr>
      </w:pPr>
    </w:p>
    <w:p w:rsidR="00A05D87" w:rsidRDefault="00A05D87">
      <w:pPr>
        <w:rPr>
          <w:rFonts w:ascii="Times New Roman" w:hAnsi="Times New Roman"/>
          <w:sz w:val="28"/>
        </w:rPr>
      </w:pPr>
    </w:p>
    <w:p w:rsidR="00A05D87" w:rsidRDefault="00A05D87">
      <w:pPr>
        <w:rPr>
          <w:rFonts w:ascii="Times New Roman" w:hAnsi="Times New Roman"/>
          <w:sz w:val="28"/>
        </w:rPr>
      </w:pPr>
    </w:p>
    <w:p w:rsidR="00A05D87" w:rsidRDefault="00A05D87">
      <w:pPr>
        <w:rPr>
          <w:rFonts w:ascii="Times New Roman" w:hAnsi="Times New Roman"/>
          <w:sz w:val="28"/>
        </w:rPr>
      </w:pPr>
    </w:p>
    <w:p w:rsidR="00A05D87" w:rsidRDefault="00A05D87">
      <w:pPr>
        <w:rPr>
          <w:rFonts w:ascii="Times New Roman" w:hAnsi="Times New Roman"/>
          <w:sz w:val="28"/>
        </w:rPr>
      </w:pPr>
    </w:p>
    <w:p w:rsidR="00862ABB" w:rsidRDefault="00862ABB">
      <w:pPr>
        <w:rPr>
          <w:rFonts w:ascii="Times New Roman" w:hAnsi="Times New Roman"/>
          <w:sz w:val="28"/>
        </w:rPr>
      </w:pPr>
    </w:p>
    <w:p w:rsidR="00862ABB" w:rsidRDefault="00862ABB">
      <w:pPr>
        <w:rPr>
          <w:rFonts w:ascii="Times New Roman" w:hAnsi="Times New Roman"/>
          <w:sz w:val="28"/>
        </w:rPr>
      </w:pPr>
    </w:p>
    <w:p w:rsidR="000D74E3" w:rsidRDefault="000D74E3">
      <w:pPr>
        <w:rPr>
          <w:rFonts w:ascii="Times New Roman" w:hAnsi="Times New Roman"/>
          <w:sz w:val="28"/>
        </w:rPr>
      </w:pPr>
    </w:p>
    <w:p w:rsidR="00A05D87" w:rsidRDefault="00A05D87">
      <w:pPr>
        <w:rPr>
          <w:rFonts w:ascii="Times New Roman" w:hAnsi="Times New Roman"/>
          <w:sz w:val="28"/>
        </w:rPr>
      </w:pPr>
    </w:p>
    <w:p w:rsidR="00A05D87" w:rsidRDefault="00A05D87">
      <w:pPr>
        <w:rPr>
          <w:rFonts w:ascii="Times New Roman" w:hAnsi="Times New Roman"/>
          <w:sz w:val="28"/>
        </w:rPr>
      </w:pPr>
    </w:p>
    <w:p w:rsidR="00A05D87" w:rsidRDefault="00A05D87">
      <w:pPr>
        <w:rPr>
          <w:rFonts w:ascii="Times New Roman" w:hAnsi="Times New Roman"/>
          <w:sz w:val="28"/>
        </w:rPr>
      </w:pPr>
    </w:p>
    <w:p w:rsidR="00A05D87" w:rsidRDefault="008F370C">
      <w:pPr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Приложение № 2</w:t>
      </w:r>
    </w:p>
    <w:tbl>
      <w:tblPr>
        <w:tblW w:w="962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825"/>
        <w:gridCol w:w="1843"/>
        <w:gridCol w:w="1559"/>
        <w:gridCol w:w="3402"/>
      </w:tblGrid>
      <w:tr w:rsidR="00A05D87" w:rsidTr="0048443A">
        <w:tc>
          <w:tcPr>
            <w:tcW w:w="962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A05D87" w:rsidRDefault="008F370C">
            <w:pPr>
              <w:jc w:val="center"/>
            </w:pPr>
            <w:r>
              <w:rPr>
                <w:rFonts w:ascii="Times New Roman" w:hAnsi="Times New Roman"/>
              </w:rPr>
              <w:t> ЗАЯВКА НА УЧАСТИЕ</w:t>
            </w:r>
          </w:p>
        </w:tc>
      </w:tr>
      <w:tr w:rsidR="00A05D87" w:rsidRPr="0048443A" w:rsidTr="0048443A">
        <w:tc>
          <w:tcPr>
            <w:tcW w:w="962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A05D87" w:rsidRPr="0048443A" w:rsidRDefault="008F370C" w:rsidP="000D74E3">
            <w:pPr>
              <w:jc w:val="both"/>
              <w:rPr>
                <w:rFonts w:ascii="Times New Roman" w:hAnsi="Times New Roman"/>
                <w:szCs w:val="24"/>
              </w:rPr>
            </w:pPr>
            <w:r w:rsidRPr="0048443A">
              <w:rPr>
                <w:rFonts w:ascii="Times New Roman" w:hAnsi="Times New Roman"/>
                <w:szCs w:val="24"/>
              </w:rPr>
              <w:t xml:space="preserve">в </w:t>
            </w:r>
            <w:r w:rsidR="000D74E3">
              <w:rPr>
                <w:rFonts w:ascii="Times New Roman" w:hAnsi="Times New Roman"/>
                <w:szCs w:val="24"/>
              </w:rPr>
              <w:t>Тульском</w:t>
            </w:r>
            <w:r w:rsidRPr="0048443A">
              <w:rPr>
                <w:rFonts w:ascii="Times New Roman" w:hAnsi="Times New Roman"/>
                <w:szCs w:val="24"/>
              </w:rPr>
              <w:t xml:space="preserve"> областном этапе Межрегиональных открытых соревнований по спортивной </w:t>
            </w:r>
            <w:proofErr w:type="spellStart"/>
            <w:r w:rsidRPr="0048443A">
              <w:rPr>
                <w:rFonts w:ascii="Times New Roman" w:hAnsi="Times New Roman"/>
                <w:szCs w:val="24"/>
              </w:rPr>
              <w:t>МотоДжимхане</w:t>
            </w:r>
            <w:proofErr w:type="spellEnd"/>
            <w:r w:rsidRPr="0048443A">
              <w:rPr>
                <w:rFonts w:ascii="Times New Roman" w:hAnsi="Times New Roman"/>
                <w:szCs w:val="24"/>
              </w:rPr>
              <w:t xml:space="preserve"> «Кубок Федерации </w:t>
            </w:r>
            <w:r w:rsidR="006C5CDE" w:rsidRPr="0048443A">
              <w:rPr>
                <w:rFonts w:ascii="Times New Roman" w:hAnsi="Times New Roman"/>
                <w:szCs w:val="24"/>
              </w:rPr>
              <w:t>2025</w:t>
            </w:r>
            <w:r w:rsidRPr="0048443A">
              <w:rPr>
                <w:rFonts w:ascii="Times New Roman" w:hAnsi="Times New Roman"/>
                <w:szCs w:val="24"/>
              </w:rPr>
              <w:t xml:space="preserve">», проводимые </w:t>
            </w:r>
            <w:r w:rsidR="000D74E3">
              <w:rPr>
                <w:rFonts w:ascii="Times New Roman" w:hAnsi="Times New Roman"/>
                <w:szCs w:val="24"/>
              </w:rPr>
              <w:t xml:space="preserve">по адресу Тульская область, деревня </w:t>
            </w:r>
            <w:proofErr w:type="spellStart"/>
            <w:r w:rsidR="000D74E3">
              <w:rPr>
                <w:rFonts w:ascii="Times New Roman" w:hAnsi="Times New Roman"/>
                <w:szCs w:val="24"/>
              </w:rPr>
              <w:t>Прудное</w:t>
            </w:r>
            <w:proofErr w:type="spellEnd"/>
            <w:r w:rsidR="000D74E3">
              <w:rPr>
                <w:rFonts w:ascii="Times New Roman" w:hAnsi="Times New Roman"/>
                <w:szCs w:val="24"/>
              </w:rPr>
              <w:t>, д.104</w:t>
            </w:r>
            <w:r w:rsidRPr="0048443A">
              <w:rPr>
                <w:rFonts w:ascii="Times New Roman" w:hAnsi="Times New Roman"/>
                <w:szCs w:val="24"/>
              </w:rPr>
              <w:t>; координаты:</w:t>
            </w:r>
            <w:r w:rsidR="000D74E3">
              <w:rPr>
                <w:rFonts w:ascii="Times New Roman" w:hAnsi="Times New Roman"/>
                <w:sz w:val="28"/>
              </w:rPr>
              <w:t xml:space="preserve"> </w:t>
            </w:r>
            <w:r w:rsidR="000D74E3" w:rsidRPr="000D74E3">
              <w:rPr>
                <w:rFonts w:ascii="Times New Roman" w:hAnsi="Times New Roman"/>
                <w:szCs w:val="24"/>
              </w:rPr>
              <w:t>54.156847, 37.542877</w:t>
            </w:r>
            <w:r w:rsidRPr="0048443A">
              <w:rPr>
                <w:rFonts w:ascii="Times New Roman" w:hAnsi="Times New Roman"/>
                <w:szCs w:val="24"/>
              </w:rPr>
              <w:t>)</w:t>
            </w:r>
          </w:p>
        </w:tc>
      </w:tr>
      <w:tr w:rsidR="00862ABB" w:rsidTr="0048443A">
        <w:trPr>
          <w:trHeight w:val="319"/>
        </w:trPr>
        <w:tc>
          <w:tcPr>
            <w:tcW w:w="962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A6A6" w:themeFill="background1" w:themeFillShade="A6"/>
            <w:tcMar>
              <w:left w:w="80" w:type="dxa"/>
              <w:right w:w="80" w:type="dxa"/>
            </w:tcMar>
          </w:tcPr>
          <w:p w:rsidR="00862ABB" w:rsidRDefault="00862ABB">
            <w:pPr>
              <w:jc w:val="both"/>
              <w:rPr>
                <w:rFonts w:ascii="Times New Roman" w:hAnsi="Times New Roman"/>
              </w:rPr>
            </w:pPr>
            <w:r w:rsidRPr="00862ABB">
              <w:rPr>
                <w:rFonts w:ascii="Times New Roman" w:hAnsi="Times New Roman"/>
              </w:rPr>
              <w:t>Участник:</w:t>
            </w:r>
          </w:p>
        </w:tc>
      </w:tr>
      <w:tr w:rsidR="00862ABB" w:rsidTr="0048443A">
        <w:trPr>
          <w:trHeight w:val="410"/>
        </w:trPr>
        <w:tc>
          <w:tcPr>
            <w:tcW w:w="962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left w:w="80" w:type="dxa"/>
              <w:right w:w="80" w:type="dxa"/>
            </w:tcMar>
          </w:tcPr>
          <w:p w:rsidR="00862ABB" w:rsidRPr="00862ABB" w:rsidRDefault="00862AB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ФИО:</w:t>
            </w:r>
          </w:p>
        </w:tc>
      </w:tr>
      <w:tr w:rsidR="00862ABB" w:rsidTr="0048443A">
        <w:trPr>
          <w:trHeight w:val="402"/>
        </w:trPr>
        <w:tc>
          <w:tcPr>
            <w:tcW w:w="962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left w:w="80" w:type="dxa"/>
              <w:right w:w="80" w:type="dxa"/>
            </w:tcMar>
          </w:tcPr>
          <w:p w:rsidR="00862ABB" w:rsidRDefault="00862AB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рождения:</w:t>
            </w:r>
          </w:p>
        </w:tc>
      </w:tr>
      <w:tr w:rsidR="00862ABB" w:rsidTr="0048443A">
        <w:trPr>
          <w:trHeight w:val="407"/>
        </w:trPr>
        <w:tc>
          <w:tcPr>
            <w:tcW w:w="962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left w:w="80" w:type="dxa"/>
              <w:right w:w="80" w:type="dxa"/>
            </w:tcMar>
          </w:tcPr>
          <w:p w:rsidR="00862ABB" w:rsidRDefault="00862AB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Город:</w:t>
            </w:r>
          </w:p>
        </w:tc>
      </w:tr>
      <w:tr w:rsidR="00862ABB" w:rsidTr="0048443A">
        <w:trPr>
          <w:trHeight w:val="399"/>
        </w:trPr>
        <w:tc>
          <w:tcPr>
            <w:tcW w:w="46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862ABB" w:rsidRDefault="00862ABB" w:rsidP="00275B6F">
            <w:pPr>
              <w:jc w:val="both"/>
            </w:pPr>
            <w:r>
              <w:rPr>
                <w:rFonts w:ascii="Times New Roman" w:hAnsi="Times New Roman"/>
              </w:rPr>
              <w:t>Телефон</w:t>
            </w:r>
            <w:r w:rsidR="001E5190">
              <w:rPr>
                <w:rFonts w:ascii="Times New Roman" w:hAnsi="Times New Roman"/>
              </w:rPr>
              <w:t>:</w:t>
            </w:r>
          </w:p>
        </w:tc>
        <w:tc>
          <w:tcPr>
            <w:tcW w:w="496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862ABB" w:rsidRDefault="00862ABB" w:rsidP="00275B6F">
            <w:pPr>
              <w:jc w:val="both"/>
            </w:pPr>
            <w:r>
              <w:rPr>
                <w:rFonts w:ascii="Times New Roman" w:hAnsi="Times New Roman"/>
              </w:rPr>
              <w:t>Эл. почта:</w:t>
            </w:r>
          </w:p>
        </w:tc>
      </w:tr>
      <w:tr w:rsidR="00862ABB" w:rsidTr="0048443A">
        <w:trPr>
          <w:trHeight w:val="315"/>
        </w:trPr>
        <w:tc>
          <w:tcPr>
            <w:tcW w:w="962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left w:w="80" w:type="dxa"/>
              <w:right w:w="80" w:type="dxa"/>
            </w:tcMar>
          </w:tcPr>
          <w:p w:rsidR="00862ABB" w:rsidRDefault="00862AB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Телефон родственника/доверенного лица:</w:t>
            </w:r>
          </w:p>
        </w:tc>
      </w:tr>
      <w:tr w:rsidR="00862ABB" w:rsidTr="0048443A">
        <w:trPr>
          <w:trHeight w:val="264"/>
        </w:trPr>
        <w:tc>
          <w:tcPr>
            <w:tcW w:w="962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left w:w="80" w:type="dxa"/>
              <w:right w:w="80" w:type="dxa"/>
            </w:tcMar>
          </w:tcPr>
          <w:p w:rsidR="00862ABB" w:rsidRDefault="00862AB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Мотоцикл:</w:t>
            </w:r>
          </w:p>
        </w:tc>
      </w:tr>
      <w:tr w:rsidR="00862ABB" w:rsidTr="0048443A">
        <w:trPr>
          <w:trHeight w:val="384"/>
        </w:trPr>
        <w:tc>
          <w:tcPr>
            <w:tcW w:w="962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left w:w="80" w:type="dxa"/>
              <w:right w:w="80" w:type="dxa"/>
            </w:tcMar>
          </w:tcPr>
          <w:p w:rsidR="00862ABB" w:rsidRDefault="00862AB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Марка, Модель:</w:t>
            </w:r>
          </w:p>
        </w:tc>
      </w:tr>
      <w:tr w:rsidR="00862ABB" w:rsidTr="0048443A">
        <w:trPr>
          <w:trHeight w:val="299"/>
        </w:trPr>
        <w:tc>
          <w:tcPr>
            <w:tcW w:w="962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left w:w="80" w:type="dxa"/>
              <w:right w:w="80" w:type="dxa"/>
            </w:tcMar>
          </w:tcPr>
          <w:p w:rsidR="00862ABB" w:rsidRDefault="0048443A" w:rsidP="001E5190">
            <w:pPr>
              <w:jc w:val="both"/>
              <w:rPr>
                <w:rFonts w:ascii="Times New Roman" w:hAnsi="Times New Roman"/>
              </w:rPr>
            </w:pPr>
            <w:r w:rsidRPr="0048443A">
              <w:rPr>
                <w:rFonts w:ascii="Times New Roman" w:hAnsi="Times New Roman"/>
                <w:highlight w:val="lightGray"/>
              </w:rPr>
              <w:t>Участие в дополнительных классах:</w:t>
            </w:r>
          </w:p>
        </w:tc>
      </w:tr>
      <w:tr w:rsidR="0048443A" w:rsidTr="0048443A">
        <w:trPr>
          <w:trHeight w:val="417"/>
        </w:trPr>
        <w:tc>
          <w:tcPr>
            <w:tcW w:w="2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48443A" w:rsidRDefault="0048443A" w:rsidP="0048443A">
            <w:r>
              <w:t>Девушки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48443A" w:rsidRDefault="0048443A" w:rsidP="0048443A">
            <w:proofErr w:type="spellStart"/>
            <w:r>
              <w:t>Крузеры</w:t>
            </w:r>
            <w:proofErr w:type="spellEnd"/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48443A" w:rsidRDefault="000D74E3" w:rsidP="0048443A">
            <w:r>
              <w:t>Юниор до 14</w:t>
            </w:r>
            <w:r w:rsidR="0048443A">
              <w:t xml:space="preserve"> лет</w:t>
            </w:r>
          </w:p>
        </w:tc>
      </w:tr>
    </w:tbl>
    <w:p w:rsidR="00A05D87" w:rsidRPr="0048443A" w:rsidRDefault="008F370C">
      <w:pPr>
        <w:ind w:firstLine="720"/>
        <w:jc w:val="both"/>
        <w:rPr>
          <w:rFonts w:ascii="Times New Roman" w:hAnsi="Times New Roman"/>
          <w:sz w:val="22"/>
          <w:szCs w:val="22"/>
        </w:rPr>
      </w:pPr>
      <w:r w:rsidRPr="0048443A">
        <w:rPr>
          <w:rFonts w:ascii="Times New Roman" w:hAnsi="Times New Roman"/>
          <w:sz w:val="22"/>
          <w:szCs w:val="22"/>
        </w:rPr>
        <w:t xml:space="preserve">Нижеподписавшийся признаёт положения нормативных документов и обязуется строго соблюдать их; понимает, что </w:t>
      </w:r>
      <w:proofErr w:type="spellStart"/>
      <w:r w:rsidRPr="0048443A">
        <w:rPr>
          <w:rFonts w:ascii="Times New Roman" w:hAnsi="Times New Roman"/>
          <w:sz w:val="22"/>
          <w:szCs w:val="22"/>
        </w:rPr>
        <w:t>мотоспортивное</w:t>
      </w:r>
      <w:proofErr w:type="spellEnd"/>
      <w:r w:rsidRPr="0048443A">
        <w:rPr>
          <w:rFonts w:ascii="Times New Roman" w:hAnsi="Times New Roman"/>
          <w:sz w:val="22"/>
          <w:szCs w:val="22"/>
        </w:rPr>
        <w:t xml:space="preserve"> мероприятие является небезопасным и сопряжено с риском, отказывается от каких-либо материальных или иных претензий к организаторам, зрителям и другим участникам данных соревнований. Нижеподписавшийся согласен никогда не обращаться в суд или предъявлять судебные или иные иски против Организатора, и других должностных лиц Соревнования, а также не предъявлять и не способствовать предъявлению любых претензий в связи с ущербом или иным основаниям для судебного преследования, которые он сам, его наследники, исполнители или управляющие могут иметь в связи с травмами, которые могут случиться с ним или с ущербом для его собственности в связи с деятельностью, предусмотренной данным Соревнованием. Нижеподписавшийся обязуется не поддерживать против Организатора и других должностных лиц Соревнования любые претензии, иски и процессуальные действия любого типа и характера, которые могут быть предъявлены или возбуждены любыми лицами или организациями, связанные прямо или косвенно с его участием в данных соревнованиях. Нижеподписавшийся подтверждает, что данные, указанные в заявке, верны и что заявленный мотоцикл соответствует Техническим требованиям, указанным в Регламенте. </w:t>
      </w:r>
    </w:p>
    <w:p w:rsidR="00A05D87" w:rsidRPr="0048443A" w:rsidRDefault="008F370C">
      <w:pPr>
        <w:ind w:firstLine="720"/>
        <w:jc w:val="both"/>
        <w:rPr>
          <w:rFonts w:ascii="Times New Roman" w:hAnsi="Times New Roman"/>
          <w:sz w:val="22"/>
          <w:szCs w:val="22"/>
        </w:rPr>
      </w:pPr>
      <w:r w:rsidRPr="0048443A">
        <w:rPr>
          <w:rFonts w:ascii="Times New Roman" w:hAnsi="Times New Roman"/>
          <w:sz w:val="22"/>
          <w:szCs w:val="22"/>
        </w:rPr>
        <w:t>Даю согласие на обработку предоставленных мной в заявке персональных данных в следующих целях: ФИО,</w:t>
      </w:r>
      <w:r w:rsidR="00A13FE1">
        <w:rPr>
          <w:rFonts w:ascii="Times New Roman" w:hAnsi="Times New Roman"/>
          <w:sz w:val="22"/>
          <w:szCs w:val="22"/>
        </w:rPr>
        <w:t xml:space="preserve"> город, марка, модель мотоцикла </w:t>
      </w:r>
      <w:r w:rsidRPr="0048443A">
        <w:rPr>
          <w:rFonts w:ascii="Times New Roman" w:hAnsi="Times New Roman"/>
          <w:sz w:val="22"/>
          <w:szCs w:val="22"/>
        </w:rPr>
        <w:t xml:space="preserve">– используются судьями соревнования в целях подсчета результатов соревнований, сбора статистики. Согласен на публикацию этих данных в сети интернет для оглашения результатов </w:t>
      </w:r>
      <w:proofErr w:type="spellStart"/>
      <w:r w:rsidRPr="0048443A">
        <w:rPr>
          <w:rFonts w:ascii="Times New Roman" w:hAnsi="Times New Roman"/>
          <w:sz w:val="22"/>
          <w:szCs w:val="22"/>
        </w:rPr>
        <w:t>соревнований.Контактная</w:t>
      </w:r>
      <w:proofErr w:type="spellEnd"/>
      <w:r w:rsidRPr="0048443A">
        <w:rPr>
          <w:rFonts w:ascii="Times New Roman" w:hAnsi="Times New Roman"/>
          <w:sz w:val="22"/>
          <w:szCs w:val="22"/>
        </w:rPr>
        <w:t xml:space="preserve"> информация (e-</w:t>
      </w:r>
      <w:proofErr w:type="spellStart"/>
      <w:r w:rsidRPr="0048443A">
        <w:rPr>
          <w:rFonts w:ascii="Times New Roman" w:hAnsi="Times New Roman"/>
          <w:sz w:val="22"/>
          <w:szCs w:val="22"/>
        </w:rPr>
        <w:t>mail</w:t>
      </w:r>
      <w:proofErr w:type="spellEnd"/>
      <w:r w:rsidRPr="0048443A">
        <w:rPr>
          <w:rFonts w:ascii="Times New Roman" w:hAnsi="Times New Roman"/>
          <w:sz w:val="22"/>
          <w:szCs w:val="22"/>
        </w:rPr>
        <w:t>, телефон) может быть использована для оповещения в случае форс-мажорных обстоятельств.</w:t>
      </w:r>
    </w:p>
    <w:p w:rsidR="00A05D87" w:rsidRDefault="008F370C">
      <w:pPr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</w:rPr>
        <w:t xml:space="preserve">________________________________________________________________________________ </w:t>
      </w:r>
      <w:r>
        <w:rPr>
          <w:rFonts w:ascii="Times New Roman" w:hAnsi="Times New Roman"/>
          <w:sz w:val="20"/>
        </w:rPr>
        <w:t>(Подпись участника</w:t>
      </w:r>
      <w:r w:rsidR="0048443A">
        <w:rPr>
          <w:rFonts w:ascii="Times New Roman" w:hAnsi="Times New Roman"/>
          <w:sz w:val="20"/>
        </w:rPr>
        <w:t xml:space="preserve"> / законного представителя</w:t>
      </w:r>
      <w:r>
        <w:rPr>
          <w:rFonts w:ascii="Times New Roman" w:hAnsi="Times New Roman"/>
          <w:sz w:val="20"/>
        </w:rPr>
        <w:t xml:space="preserve"> и расшифровка)</w:t>
      </w:r>
    </w:p>
    <w:p w:rsidR="0048443A" w:rsidRDefault="0048443A">
      <w:pPr>
        <w:jc w:val="center"/>
        <w:rPr>
          <w:rFonts w:ascii="Times New Roman" w:hAnsi="Times New Roman"/>
          <w:sz w:val="20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839"/>
        <w:gridCol w:w="4840"/>
      </w:tblGrid>
      <w:tr w:rsidR="0048443A" w:rsidTr="0048443A">
        <w:tc>
          <w:tcPr>
            <w:tcW w:w="9679" w:type="dxa"/>
            <w:gridSpan w:val="2"/>
            <w:shd w:val="clear" w:color="auto" w:fill="D9D9D9" w:themeFill="background1" w:themeFillShade="D9"/>
          </w:tcPr>
          <w:p w:rsidR="0048443A" w:rsidRDefault="0048443A" w:rsidP="0048443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ДАЛЕЕ ИНФОРМАЦИЯ ЗАПОЛНЯЕТСЯ ОРГАНИЗАТОРАМИ</w:t>
            </w:r>
          </w:p>
        </w:tc>
      </w:tr>
      <w:tr w:rsidR="0048443A" w:rsidTr="0048443A">
        <w:trPr>
          <w:trHeight w:val="577"/>
        </w:trPr>
        <w:tc>
          <w:tcPr>
            <w:tcW w:w="4839" w:type="dxa"/>
          </w:tcPr>
          <w:p w:rsidR="0048443A" w:rsidRDefault="0048443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Класс участника</w:t>
            </w:r>
          </w:p>
        </w:tc>
        <w:tc>
          <w:tcPr>
            <w:tcW w:w="4840" w:type="dxa"/>
          </w:tcPr>
          <w:p w:rsidR="0048443A" w:rsidRDefault="0048443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Номер участника</w:t>
            </w:r>
          </w:p>
        </w:tc>
      </w:tr>
    </w:tbl>
    <w:p w:rsidR="00A05D87" w:rsidRDefault="00A05D87">
      <w:pPr>
        <w:rPr>
          <w:rFonts w:ascii="Times New Roman" w:hAnsi="Times New Roman"/>
        </w:rPr>
      </w:pPr>
    </w:p>
    <w:p w:rsidR="00A05D87" w:rsidRDefault="008F370C">
      <w:pPr>
        <w:rPr>
          <w:rFonts w:ascii="Times New Roman" w:hAnsi="Times New Roman"/>
        </w:rPr>
      </w:pPr>
      <w:r>
        <w:rPr>
          <w:rFonts w:ascii="Times New Roman" w:hAnsi="Times New Roman"/>
        </w:rPr>
        <w:t>Техническая комиссия пройдена: ____________</w:t>
      </w:r>
      <w:r w:rsidR="0048443A">
        <w:rPr>
          <w:rFonts w:ascii="Times New Roman" w:hAnsi="Times New Roman"/>
        </w:rPr>
        <w:t>___________________</w:t>
      </w:r>
      <w:r>
        <w:rPr>
          <w:rFonts w:ascii="Times New Roman" w:hAnsi="Times New Roman"/>
        </w:rPr>
        <w:t>____________________</w:t>
      </w:r>
    </w:p>
    <w:p w:rsidR="00A05D87" w:rsidRDefault="008F370C">
      <w:pPr>
        <w:rPr>
          <w:rFonts w:ascii="Times New Roman" w:hAnsi="Times New Roman"/>
        </w:rPr>
      </w:pPr>
      <w:r>
        <w:rPr>
          <w:rFonts w:ascii="Times New Roman" w:hAnsi="Times New Roman"/>
        </w:rPr>
        <w:t>Заявку принял:___________________________________________</w:t>
      </w:r>
      <w:r w:rsidR="0048443A">
        <w:rPr>
          <w:rFonts w:ascii="Times New Roman" w:hAnsi="Times New Roman"/>
        </w:rPr>
        <w:t>_______________________</w:t>
      </w:r>
    </w:p>
    <w:sectPr w:rsidR="00A05D87" w:rsidSect="00327097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6F0F71"/>
    <w:multiLevelType w:val="multilevel"/>
    <w:tmpl w:val="20AA71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1" w15:restartNumberingAfterBreak="0">
    <w:nsid w:val="175540D2"/>
    <w:multiLevelType w:val="multilevel"/>
    <w:tmpl w:val="F3D4A11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1FB4CD1"/>
    <w:multiLevelType w:val="multilevel"/>
    <w:tmpl w:val="6A6ACD8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2892D1D"/>
    <w:multiLevelType w:val="multilevel"/>
    <w:tmpl w:val="FB4ADFC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295D1207"/>
    <w:multiLevelType w:val="multilevel"/>
    <w:tmpl w:val="9FB8E16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5A22C01"/>
    <w:multiLevelType w:val="multilevel"/>
    <w:tmpl w:val="A27E6E3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48606078"/>
    <w:multiLevelType w:val="multilevel"/>
    <w:tmpl w:val="2B7A2E7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560A753F"/>
    <w:multiLevelType w:val="multilevel"/>
    <w:tmpl w:val="94C6E8C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5E0B2919"/>
    <w:multiLevelType w:val="multilevel"/>
    <w:tmpl w:val="CCAA182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5FA90E90"/>
    <w:multiLevelType w:val="multilevel"/>
    <w:tmpl w:val="96F852A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6"/>
  </w:num>
  <w:num w:numId="3">
    <w:abstractNumId w:val="8"/>
  </w:num>
  <w:num w:numId="4">
    <w:abstractNumId w:val="7"/>
  </w:num>
  <w:num w:numId="5">
    <w:abstractNumId w:val="5"/>
  </w:num>
  <w:num w:numId="6">
    <w:abstractNumId w:val="1"/>
  </w:num>
  <w:num w:numId="7">
    <w:abstractNumId w:val="2"/>
  </w:num>
  <w:num w:numId="8">
    <w:abstractNumId w:val="3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A05D87"/>
    <w:rsid w:val="000D74E3"/>
    <w:rsid w:val="00114755"/>
    <w:rsid w:val="001E5190"/>
    <w:rsid w:val="00290445"/>
    <w:rsid w:val="00327097"/>
    <w:rsid w:val="003F278C"/>
    <w:rsid w:val="0048443A"/>
    <w:rsid w:val="00690131"/>
    <w:rsid w:val="006C5CDE"/>
    <w:rsid w:val="00796DB6"/>
    <w:rsid w:val="00862ABB"/>
    <w:rsid w:val="008822F1"/>
    <w:rsid w:val="008F370C"/>
    <w:rsid w:val="00A05D87"/>
    <w:rsid w:val="00A13FE1"/>
    <w:rsid w:val="00B9520D"/>
    <w:rsid w:val="00D27282"/>
    <w:rsid w:val="00D865D1"/>
    <w:rsid w:val="00FE59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03AB38"/>
  <w15:docId w15:val="{EC4F566E-5DC0-412B-A07D-40D0E48FE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rsid w:val="00327097"/>
  </w:style>
  <w:style w:type="paragraph" w:styleId="10">
    <w:name w:val="heading 1"/>
    <w:next w:val="a"/>
    <w:link w:val="11"/>
    <w:uiPriority w:val="9"/>
    <w:qFormat/>
    <w:rsid w:val="00327097"/>
    <w:pPr>
      <w:spacing w:before="120" w:after="120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rsid w:val="00327097"/>
    <w:pPr>
      <w:spacing w:before="120" w:after="120"/>
      <w:outlineLvl w:val="1"/>
    </w:pPr>
    <w:rPr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327097"/>
    <w:pPr>
      <w:outlineLvl w:val="2"/>
    </w:pPr>
    <w:rPr>
      <w:b/>
      <w:i/>
    </w:rPr>
  </w:style>
  <w:style w:type="paragraph" w:styleId="4">
    <w:name w:val="heading 4"/>
    <w:next w:val="a"/>
    <w:link w:val="40"/>
    <w:uiPriority w:val="9"/>
    <w:qFormat/>
    <w:rsid w:val="00327097"/>
    <w:pPr>
      <w:spacing w:before="120" w:after="120"/>
      <w:outlineLvl w:val="3"/>
    </w:pPr>
    <w:rPr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327097"/>
    <w:pPr>
      <w:spacing w:before="120" w:after="120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327097"/>
  </w:style>
  <w:style w:type="paragraph" w:styleId="21">
    <w:name w:val="toc 2"/>
    <w:next w:val="a"/>
    <w:link w:val="22"/>
    <w:uiPriority w:val="39"/>
    <w:rsid w:val="00327097"/>
    <w:pPr>
      <w:ind w:left="200"/>
    </w:pPr>
  </w:style>
  <w:style w:type="character" w:customStyle="1" w:styleId="22">
    <w:name w:val="Оглавление 2 Знак"/>
    <w:link w:val="21"/>
    <w:rsid w:val="00327097"/>
  </w:style>
  <w:style w:type="paragraph" w:styleId="41">
    <w:name w:val="toc 4"/>
    <w:next w:val="a"/>
    <w:link w:val="42"/>
    <w:uiPriority w:val="39"/>
    <w:rsid w:val="00327097"/>
    <w:pPr>
      <w:ind w:left="600"/>
    </w:pPr>
  </w:style>
  <w:style w:type="character" w:customStyle="1" w:styleId="42">
    <w:name w:val="Оглавление 4 Знак"/>
    <w:link w:val="41"/>
    <w:rsid w:val="00327097"/>
  </w:style>
  <w:style w:type="paragraph" w:styleId="6">
    <w:name w:val="toc 6"/>
    <w:next w:val="a"/>
    <w:link w:val="60"/>
    <w:uiPriority w:val="39"/>
    <w:rsid w:val="00327097"/>
    <w:pPr>
      <w:ind w:left="1000"/>
    </w:pPr>
  </w:style>
  <w:style w:type="character" w:customStyle="1" w:styleId="60">
    <w:name w:val="Оглавление 6 Знак"/>
    <w:link w:val="6"/>
    <w:rsid w:val="00327097"/>
  </w:style>
  <w:style w:type="paragraph" w:styleId="7">
    <w:name w:val="toc 7"/>
    <w:next w:val="a"/>
    <w:link w:val="70"/>
    <w:uiPriority w:val="39"/>
    <w:rsid w:val="00327097"/>
    <w:pPr>
      <w:ind w:left="1200"/>
    </w:pPr>
  </w:style>
  <w:style w:type="character" w:customStyle="1" w:styleId="70">
    <w:name w:val="Оглавление 7 Знак"/>
    <w:link w:val="7"/>
    <w:rsid w:val="00327097"/>
  </w:style>
  <w:style w:type="character" w:customStyle="1" w:styleId="30">
    <w:name w:val="Заголовок 3 Знак"/>
    <w:link w:val="3"/>
    <w:rsid w:val="00327097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327097"/>
    <w:pPr>
      <w:ind w:left="400"/>
    </w:pPr>
  </w:style>
  <w:style w:type="character" w:customStyle="1" w:styleId="32">
    <w:name w:val="Оглавление 3 Знак"/>
    <w:link w:val="31"/>
    <w:rsid w:val="00327097"/>
  </w:style>
  <w:style w:type="character" w:customStyle="1" w:styleId="50">
    <w:name w:val="Заголовок 5 Знак"/>
    <w:link w:val="5"/>
    <w:rsid w:val="00327097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327097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327097"/>
    <w:rPr>
      <w:color w:val="0000FF"/>
      <w:u w:val="single"/>
    </w:rPr>
  </w:style>
  <w:style w:type="character" w:styleId="a3">
    <w:name w:val="Hyperlink"/>
    <w:link w:val="12"/>
    <w:rsid w:val="00327097"/>
    <w:rPr>
      <w:color w:val="0000FF"/>
      <w:u w:val="single"/>
    </w:rPr>
  </w:style>
  <w:style w:type="paragraph" w:customStyle="1" w:styleId="Footnote">
    <w:name w:val="Footnote"/>
    <w:link w:val="Footnote0"/>
    <w:rsid w:val="00327097"/>
    <w:rPr>
      <w:sz w:val="22"/>
    </w:rPr>
  </w:style>
  <w:style w:type="character" w:customStyle="1" w:styleId="Footnote0">
    <w:name w:val="Footnote"/>
    <w:link w:val="Footnote"/>
    <w:rsid w:val="00327097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327097"/>
    <w:rPr>
      <w:b/>
    </w:rPr>
  </w:style>
  <w:style w:type="character" w:customStyle="1" w:styleId="14">
    <w:name w:val="Оглавление 1 Знак"/>
    <w:link w:val="13"/>
    <w:rsid w:val="00327097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327097"/>
    <w:pPr>
      <w:spacing w:line="360" w:lineRule="auto"/>
    </w:pPr>
    <w:rPr>
      <w:sz w:val="20"/>
    </w:rPr>
  </w:style>
  <w:style w:type="character" w:customStyle="1" w:styleId="HeaderandFooter0">
    <w:name w:val="Header and Footer"/>
    <w:link w:val="HeaderandFooter"/>
    <w:rsid w:val="00327097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327097"/>
    <w:pPr>
      <w:ind w:left="1600"/>
    </w:pPr>
  </w:style>
  <w:style w:type="character" w:customStyle="1" w:styleId="90">
    <w:name w:val="Оглавление 9 Знак"/>
    <w:link w:val="9"/>
    <w:rsid w:val="00327097"/>
  </w:style>
  <w:style w:type="paragraph" w:styleId="8">
    <w:name w:val="toc 8"/>
    <w:next w:val="a"/>
    <w:link w:val="80"/>
    <w:uiPriority w:val="39"/>
    <w:rsid w:val="00327097"/>
    <w:pPr>
      <w:ind w:left="1400"/>
    </w:pPr>
  </w:style>
  <w:style w:type="character" w:customStyle="1" w:styleId="80">
    <w:name w:val="Оглавление 8 Знак"/>
    <w:link w:val="8"/>
    <w:rsid w:val="00327097"/>
  </w:style>
  <w:style w:type="paragraph" w:styleId="51">
    <w:name w:val="toc 5"/>
    <w:next w:val="a"/>
    <w:link w:val="52"/>
    <w:uiPriority w:val="39"/>
    <w:rsid w:val="00327097"/>
    <w:pPr>
      <w:ind w:left="800"/>
    </w:pPr>
  </w:style>
  <w:style w:type="character" w:customStyle="1" w:styleId="52">
    <w:name w:val="Оглавление 5 Знак"/>
    <w:link w:val="51"/>
    <w:rsid w:val="00327097"/>
  </w:style>
  <w:style w:type="paragraph" w:styleId="a4">
    <w:name w:val="Subtitle"/>
    <w:next w:val="a"/>
    <w:link w:val="a5"/>
    <w:uiPriority w:val="11"/>
    <w:qFormat/>
    <w:rsid w:val="00327097"/>
    <w:rPr>
      <w:i/>
      <w:color w:val="616161"/>
    </w:rPr>
  </w:style>
  <w:style w:type="character" w:customStyle="1" w:styleId="a5">
    <w:name w:val="Подзаголовок Знак"/>
    <w:link w:val="a4"/>
    <w:rsid w:val="00327097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327097"/>
    <w:pPr>
      <w:ind w:left="1800"/>
    </w:pPr>
  </w:style>
  <w:style w:type="character" w:customStyle="1" w:styleId="toc100">
    <w:name w:val="toc 10"/>
    <w:link w:val="toc10"/>
    <w:rsid w:val="00327097"/>
  </w:style>
  <w:style w:type="paragraph" w:styleId="a6">
    <w:name w:val="Title"/>
    <w:next w:val="a"/>
    <w:link w:val="a7"/>
    <w:uiPriority w:val="10"/>
    <w:qFormat/>
    <w:rsid w:val="00327097"/>
    <w:rPr>
      <w:b/>
      <w:sz w:val="52"/>
    </w:rPr>
  </w:style>
  <w:style w:type="character" w:customStyle="1" w:styleId="a7">
    <w:name w:val="Заголовок Знак"/>
    <w:link w:val="a6"/>
    <w:rsid w:val="00327097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327097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327097"/>
    <w:rPr>
      <w:rFonts w:ascii="XO Thames" w:hAnsi="XO Thames"/>
      <w:b/>
      <w:color w:val="00A0FF"/>
      <w:sz w:val="26"/>
    </w:rPr>
  </w:style>
  <w:style w:type="table" w:styleId="a8">
    <w:name w:val="Table Grid"/>
    <w:basedOn w:val="a1"/>
    <w:uiPriority w:val="39"/>
    <w:rsid w:val="004844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tulagy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k.com/gymkhanafederation" TargetMode="External"/><Relationship Id="rId12" Type="http://schemas.openxmlformats.org/officeDocument/2006/relationships/hyperlink" Target="http://gymkhana-cup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ymkhana-cup.ru/competitions/schedul" TargetMode="External"/><Relationship Id="rId11" Type="http://schemas.openxmlformats.org/officeDocument/2006/relationships/hyperlink" Target="http://gymkhana-cup.ru/athletes/list" TargetMode="External"/><Relationship Id="rId5" Type="http://schemas.openxmlformats.org/officeDocument/2006/relationships/hyperlink" Target="http://gymkhana-federation.ru/" TargetMode="External"/><Relationship Id="rId10" Type="http://schemas.openxmlformats.org/officeDocument/2006/relationships/hyperlink" Target="http://gymkhana-cup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gymkhana-cup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6</Pages>
  <Words>1529</Words>
  <Characters>8718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resh</cp:lastModifiedBy>
  <cp:revision>13</cp:revision>
  <dcterms:created xsi:type="dcterms:W3CDTF">2025-05-27T21:10:00Z</dcterms:created>
  <dcterms:modified xsi:type="dcterms:W3CDTF">2025-06-26T08:59:00Z</dcterms:modified>
</cp:coreProperties>
</file>