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132" w:rsidRPr="00450132" w:rsidRDefault="00450132" w:rsidP="00450132">
      <w:pPr>
        <w:jc w:val="center"/>
        <w:rPr>
          <w:b/>
          <w:sz w:val="72"/>
          <w:szCs w:val="72"/>
        </w:rPr>
      </w:pPr>
      <w:r w:rsidRPr="00450132">
        <w:rPr>
          <w:b/>
          <w:sz w:val="72"/>
          <w:szCs w:val="72"/>
        </w:rPr>
        <w:t>Регламент соревнований</w:t>
      </w:r>
      <w:r w:rsidR="00DC7772">
        <w:rPr>
          <w:b/>
          <w:sz w:val="72"/>
          <w:szCs w:val="72"/>
        </w:rPr>
        <w:t xml:space="preserve"> чемпионата ЮФО</w:t>
      </w:r>
    </w:p>
    <w:p w:rsidR="00450132" w:rsidRDefault="00450132"/>
    <w:p w:rsidR="00450132" w:rsidRDefault="00450132"/>
    <w:p w:rsidR="00450132" w:rsidRDefault="00450132"/>
    <w:p w:rsidR="00450132" w:rsidRDefault="00450132"/>
    <w:p w:rsidR="0007530A" w:rsidRDefault="0007530A"/>
    <w:p w:rsidR="0007530A" w:rsidRDefault="0007530A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742DE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</w:t>
      </w:r>
      <w:r w:rsidR="00B64640">
        <w:rPr>
          <w:rFonts w:ascii="Times New Roman" w:hAnsi="Times New Roman" w:cs="Times New Roman"/>
          <w:sz w:val="28"/>
          <w:szCs w:val="28"/>
        </w:rPr>
        <w:t>5</w:t>
      </w:r>
    </w:p>
    <w:p w:rsidR="0007530A" w:rsidRPr="00965E51" w:rsidRDefault="0007530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965E51">
        <w:rPr>
          <w:rFonts w:ascii="Times New Roman" w:eastAsia="Calibri" w:hAnsi="Times New Roman" w:cs="Times New Roman"/>
          <w:sz w:val="28"/>
          <w:szCs w:val="28"/>
        </w:rPr>
        <w:t>Организатором «</w:t>
      </w:r>
      <w:r w:rsidR="00B67304">
        <w:rPr>
          <w:rFonts w:ascii="Times New Roman" w:eastAsia="Calibri" w:hAnsi="Times New Roman" w:cs="Times New Roman"/>
          <w:sz w:val="28"/>
          <w:szCs w:val="28"/>
        </w:rPr>
        <w:t>Краснодар</w:t>
      </w:r>
      <w:r w:rsidR="00965E51">
        <w:rPr>
          <w:rFonts w:ascii="Times New Roman" w:eastAsia="Calibri" w:hAnsi="Times New Roman" w:cs="Times New Roman"/>
          <w:sz w:val="28"/>
          <w:szCs w:val="28"/>
        </w:rPr>
        <w:t>ского этапа чемпионата ЮФО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 по спортивной мото</w:t>
      </w:r>
      <w:r>
        <w:rPr>
          <w:rFonts w:ascii="Times New Roman" w:eastAsia="Calibri" w:hAnsi="Times New Roman" w:cs="Times New Roman"/>
          <w:sz w:val="28"/>
          <w:szCs w:val="28"/>
        </w:rPr>
        <w:t>джимхане</w:t>
      </w:r>
      <w:r w:rsidR="00965E51">
        <w:rPr>
          <w:rFonts w:ascii="Times New Roman" w:eastAsia="Calibri" w:hAnsi="Times New Roman" w:cs="Times New Roman"/>
          <w:sz w:val="28"/>
          <w:szCs w:val="28"/>
        </w:rPr>
        <w:t>»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DC7772">
        <w:rPr>
          <w:rFonts w:ascii="Times New Roman" w:eastAsia="Calibri" w:hAnsi="Times New Roman" w:cs="Times New Roman"/>
          <w:sz w:val="28"/>
          <w:szCs w:val="28"/>
        </w:rPr>
        <w:t>г. Краснодар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(далее Соревнование) является </w:t>
      </w:r>
      <w:r>
        <w:rPr>
          <w:rFonts w:ascii="Times New Roman" w:eastAsia="Calibri" w:hAnsi="Times New Roman" w:cs="Times New Roman"/>
          <w:sz w:val="28"/>
          <w:szCs w:val="28"/>
        </w:rPr>
        <w:t>Никитин Семен Николаевич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>
        <w:rPr>
          <w:rFonts w:ascii="Times New Roman" w:hAnsi="Times New Roman" w:cs="Times New Roman"/>
          <w:sz w:val="28"/>
          <w:szCs w:val="28"/>
        </w:rPr>
        <w:t>+79604848828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07530A" w:rsidRDefault="00DC7772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Дата, место проведения и расписание соревнования указано в приложении к регламенту соревнований.</w:t>
      </w:r>
    </w:p>
    <w:p w:rsidR="006041FB" w:rsidRDefault="006041FB" w:rsidP="006041F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8046F7">
        <w:rPr>
          <w:rFonts w:ascii="Times New Roman" w:eastAsia="Calibri" w:hAnsi="Times New Roman" w:cs="Times New Roman"/>
          <w:sz w:val="28"/>
          <w:szCs w:val="28"/>
        </w:rPr>
        <w:t>К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8046F7">
        <w:rPr>
          <w:rFonts w:ascii="Times New Roman" w:eastAsia="Calibri" w:hAnsi="Times New Roman" w:cs="Times New Roman"/>
          <w:sz w:val="28"/>
          <w:szCs w:val="28"/>
        </w:rPr>
        <w:t>7. настоящего р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 xml:space="preserve">платить стартовый взнос, сумма взноса указана в </w:t>
      </w:r>
      <w:r w:rsidR="00DC7772">
        <w:rPr>
          <w:rFonts w:ascii="Times New Roman" w:hAnsi="Times New Roman" w:cs="Times New Roman"/>
          <w:sz w:val="28"/>
          <w:szCs w:val="28"/>
        </w:rPr>
        <w:t>приложении к регламенту соревнований</w:t>
      </w:r>
      <w:r w:rsidR="005170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="006041FB">
        <w:rPr>
          <w:rFonts w:ascii="Times New Roman" w:hAnsi="Times New Roman" w:cs="Times New Roman"/>
          <w:sz w:val="28"/>
          <w:szCs w:val="28"/>
        </w:rPr>
        <w:t>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6F7" w:rsidRDefault="008046F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3 Требования к ТС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допускаются ТС в исправном состоянии, без видимых подтеков технических жидкостей</w:t>
      </w:r>
      <w:r w:rsidR="00DC7772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 надежно закрепленной аккумуляторной батареей. </w:t>
      </w:r>
      <w:r w:rsidR="00DC7772">
        <w:rPr>
          <w:rFonts w:ascii="Times New Roman" w:hAnsi="Times New Roman" w:cs="Times New Roman"/>
          <w:sz w:val="28"/>
          <w:szCs w:val="28"/>
        </w:rPr>
        <w:t>Без в</w:t>
      </w:r>
      <w:r w:rsidR="00994DD2">
        <w:rPr>
          <w:rFonts w:ascii="Times New Roman" w:hAnsi="Times New Roman" w:cs="Times New Roman"/>
          <w:sz w:val="28"/>
          <w:szCs w:val="28"/>
        </w:rPr>
        <w:t>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B64640">
        <w:rPr>
          <w:rFonts w:ascii="Times New Roman" w:hAnsi="Times New Roman" w:cs="Times New Roman"/>
          <w:sz w:val="28"/>
          <w:szCs w:val="28"/>
        </w:rPr>
        <w:t xml:space="preserve"> Точки контакта защитной клетки с асфальтом, при падении, (слайдера) должны быть оборудованы пластиковыми накладками, не повреждающие асфальт.</w:t>
      </w:r>
    </w:p>
    <w:p w:rsid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8046F7">
        <w:rPr>
          <w:rFonts w:ascii="Times New Roman" w:eastAsia="Roboto" w:hAnsi="Times New Roman" w:cs="Times New Roman"/>
          <w:sz w:val="28"/>
          <w:szCs w:val="28"/>
        </w:rPr>
        <w:t>любых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>мотоциклетных шин, без видимых повреждений и деформаций. Должен отсутствовать видимый корд, как на центральной, так и на боковых частях покрышки</w:t>
      </w:r>
      <w:r w:rsidR="00011D65">
        <w:rPr>
          <w:rFonts w:ascii="Times New Roman" w:eastAsia="Roboto" w:hAnsi="Times New Roman" w:cs="Times New Roman"/>
          <w:sz w:val="28"/>
          <w:szCs w:val="28"/>
        </w:rPr>
        <w:t xml:space="preserve"> при сухих погодных условиях.</w:t>
      </w:r>
    </w:p>
    <w:p w:rsidR="00011D65" w:rsidRDefault="00011D6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Если гонка объявляется дождевой (решение принимает главный судья и/или организаторы, исходя из погодных условий), то к соревнованиям допускаются мотоциклы с шинами, имеющими допуск к дорогам общего пользования, либо дождевыми гоночными. Слики строго запрещаются. </w:t>
      </w:r>
    </w:p>
    <w:p w:rsidR="009B46C5" w:rsidRDefault="00873F5E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После объявления о дождевой гонке во время проведения </w:t>
      </w:r>
      <w:r w:rsidR="009B46C5">
        <w:rPr>
          <w:rFonts w:ascii="Times New Roman" w:eastAsia="Roboto" w:hAnsi="Times New Roman" w:cs="Times New Roman"/>
          <w:sz w:val="28"/>
          <w:szCs w:val="28"/>
        </w:rPr>
        <w:t>заездов объявляется перерыв 30 ми</w:t>
      </w:r>
      <w:r w:rsidR="006A4F29">
        <w:rPr>
          <w:rFonts w:ascii="Times New Roman" w:eastAsia="Roboto" w:hAnsi="Times New Roman" w:cs="Times New Roman"/>
          <w:sz w:val="28"/>
          <w:szCs w:val="28"/>
        </w:rPr>
        <w:t>нут для смены шин</w:t>
      </w:r>
      <w:r w:rsidR="009B46C5">
        <w:rPr>
          <w:rFonts w:ascii="Times New Roman" w:eastAsia="Roboto" w:hAnsi="Times New Roman" w:cs="Times New Roman"/>
          <w:sz w:val="28"/>
          <w:szCs w:val="28"/>
        </w:rPr>
        <w:t>. Если смена шин невозможна, то разрешено сменить мотоцикл, соответствующий правилам дождевой гонки.</w:t>
      </w:r>
    </w:p>
    <w:p w:rsidR="009B46C5" w:rsidRPr="00611A5F" w:rsidRDefault="009B46C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Выезд на старт при условиях дождевой гонки на сликах категорически запрещен и карается дисквалификацией попытки.</w:t>
      </w:r>
    </w:p>
    <w:p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6A4F29">
        <w:rPr>
          <w:rFonts w:ascii="Times New Roman" w:hAnsi="Times New Roman" w:cs="Times New Roman"/>
          <w:sz w:val="28"/>
          <w:szCs w:val="28"/>
        </w:rPr>
        <w:t>Сетевое электричество не предоставляется.</w:t>
      </w:r>
    </w:p>
    <w:p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</w:t>
      </w:r>
      <w:r w:rsidR="009B46C5">
        <w:rPr>
          <w:rFonts w:ascii="Times New Roman" w:hAnsi="Times New Roman" w:cs="Times New Roman"/>
          <w:sz w:val="28"/>
          <w:szCs w:val="28"/>
        </w:rPr>
        <w:t xml:space="preserve">желательно наклеить </w:t>
      </w:r>
      <w:r w:rsidRPr="00B62932">
        <w:rPr>
          <w:rFonts w:ascii="Times New Roman" w:hAnsi="Times New Roman" w:cs="Times New Roman"/>
          <w:sz w:val="28"/>
          <w:szCs w:val="28"/>
        </w:rPr>
        <w:t>стартовый номер Участника</w:t>
      </w:r>
      <w:r w:rsidR="00A77EFC">
        <w:rPr>
          <w:rFonts w:ascii="Times New Roman" w:hAnsi="Times New Roman" w:cs="Times New Roman"/>
          <w:sz w:val="28"/>
          <w:szCs w:val="28"/>
        </w:rPr>
        <w:t>, если таковой выдавал</w:t>
      </w:r>
      <w:r w:rsidR="00870B32">
        <w:rPr>
          <w:rFonts w:ascii="Times New Roman" w:hAnsi="Times New Roman" w:cs="Times New Roman"/>
          <w:sz w:val="28"/>
          <w:szCs w:val="28"/>
        </w:rPr>
        <w:t>ся при подтверждении регистрации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</w:t>
      </w:r>
      <w:r w:rsidR="00A77EFC">
        <w:rPr>
          <w:rFonts w:ascii="Times New Roman" w:hAnsi="Times New Roman" w:cs="Times New Roman"/>
          <w:sz w:val="28"/>
          <w:szCs w:val="28"/>
        </w:rPr>
        <w:t>,</w:t>
      </w:r>
      <w:r w:rsidRPr="004C5D25">
        <w:rPr>
          <w:rFonts w:ascii="Times New Roman" w:hAnsi="Times New Roman" w:cs="Times New Roman"/>
          <w:sz w:val="28"/>
          <w:szCs w:val="28"/>
        </w:rPr>
        <w:t xml:space="preserve"> </w:t>
      </w:r>
      <w:r w:rsidR="00A77EFC">
        <w:rPr>
          <w:rFonts w:ascii="Times New Roman" w:hAnsi="Times New Roman" w:cs="Times New Roman"/>
          <w:sz w:val="28"/>
          <w:szCs w:val="28"/>
        </w:rPr>
        <w:t>должен быть свободно читаем</w:t>
      </w:r>
      <w:r w:rsidRPr="004C5D25">
        <w:rPr>
          <w:rFonts w:ascii="Times New Roman" w:hAnsi="Times New Roman" w:cs="Times New Roman"/>
          <w:sz w:val="28"/>
          <w:szCs w:val="28"/>
        </w:rPr>
        <w:t>. Стартовый номер должен сохраняться на мотоцикле в течение всего Соревнования.</w:t>
      </w:r>
    </w:p>
    <w:p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мототранспортные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</w:t>
      </w:r>
      <w:r w:rsidR="00A77EFC">
        <w:rPr>
          <w:rFonts w:ascii="Times New Roman" w:hAnsi="Times New Roman" w:cs="Times New Roman"/>
          <w:sz w:val="28"/>
          <w:szCs w:val="28"/>
        </w:rPr>
        <w:t xml:space="preserve">все что мешает им выступить эффективно и в рамках </w:t>
      </w:r>
      <w:r w:rsidR="00742DEA">
        <w:rPr>
          <w:rFonts w:ascii="Times New Roman" w:hAnsi="Times New Roman" w:cs="Times New Roman"/>
          <w:sz w:val="28"/>
          <w:szCs w:val="28"/>
        </w:rPr>
        <w:t>безопасности</w:t>
      </w:r>
      <w:r w:rsidR="00A77EFC">
        <w:rPr>
          <w:rFonts w:ascii="Times New Roman" w:hAnsi="Times New Roman" w:cs="Times New Roman"/>
          <w:sz w:val="28"/>
          <w:szCs w:val="28"/>
        </w:rPr>
        <w:t>.</w:t>
      </w:r>
    </w:p>
    <w:p w:rsidR="00870B32" w:rsidRPr="00870B32" w:rsidRDefault="00611A5F" w:rsidP="00994DD2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При установленном ХХ выше заводских значений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обязательна установка системы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нудительной остановки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двигателя,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отделении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(падении)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>спортсмена от мотоцикла (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кил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свитч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),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отсутствии такового обороты ХХ должны быть возвращены к заводским значениям, в противном случае спортсмен к старту не допускается.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На ТС с заводскими значениями ХХ кнопка экстренной остановки двигателя должна быть исправной.</w:t>
      </w:r>
    </w:p>
    <w:p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="008046F7">
        <w:rPr>
          <w:rFonts w:ascii="Times New Roman" w:hAnsi="Times New Roman" w:cs="Times New Roman"/>
          <w:sz w:val="28"/>
          <w:szCs w:val="28"/>
        </w:rPr>
        <w:t>, Участник к с</w:t>
      </w:r>
      <w:r w:rsidRPr="00B62932">
        <w:rPr>
          <w:rFonts w:ascii="Times New Roman" w:hAnsi="Times New Roman" w:cs="Times New Roman"/>
          <w:sz w:val="28"/>
          <w:szCs w:val="28"/>
        </w:rPr>
        <w:t xml:space="preserve">оревнованиям не допускается. </w:t>
      </w:r>
    </w:p>
    <w:p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</w:t>
      </w:r>
      <w:r w:rsidR="00742DEA">
        <w:rPr>
          <w:rFonts w:ascii="Times New Roman" w:hAnsi="Times New Roman" w:cs="Times New Roman"/>
          <w:sz w:val="28"/>
          <w:szCs w:val="28"/>
        </w:rPr>
        <w:t>аются участники</w:t>
      </w:r>
      <w:r w:rsidR="00870B32">
        <w:rPr>
          <w:rFonts w:ascii="Times New Roman" w:hAnsi="Times New Roman" w:cs="Times New Roman"/>
          <w:sz w:val="28"/>
          <w:szCs w:val="28"/>
        </w:rPr>
        <w:t xml:space="preserve"> классов с А</w:t>
      </w:r>
      <w:r w:rsidR="00742DEA">
        <w:rPr>
          <w:rFonts w:ascii="Times New Roman" w:hAnsi="Times New Roman" w:cs="Times New Roman"/>
          <w:sz w:val="28"/>
          <w:szCs w:val="28"/>
        </w:rPr>
        <w:t xml:space="preserve"> по </w:t>
      </w:r>
      <w:r w:rsidR="00742DE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42DEA" w:rsidRPr="00742DEA">
        <w:rPr>
          <w:rFonts w:ascii="Times New Roman" w:hAnsi="Times New Roman" w:cs="Times New Roman"/>
          <w:sz w:val="28"/>
          <w:szCs w:val="28"/>
        </w:rPr>
        <w:t>1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49348F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742DE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частники, не имеющие подтверждённого класса</w:t>
      </w:r>
      <w:r w:rsidR="00742DEA">
        <w:rPr>
          <w:rFonts w:ascii="Times New Roman" w:hAnsi="Times New Roman" w:cs="Times New Roman"/>
          <w:sz w:val="28"/>
          <w:szCs w:val="28"/>
        </w:rPr>
        <w:t xml:space="preserve"> ниже </w:t>
      </w:r>
      <w:r w:rsidR="00742DE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42DEA" w:rsidRPr="00742DE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53F6E">
        <w:rPr>
          <w:rFonts w:ascii="Times New Roman" w:hAnsi="Times New Roman" w:cs="Times New Roman"/>
          <w:sz w:val="28"/>
          <w:szCs w:val="28"/>
        </w:rPr>
        <w:t>до окончания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DEA">
        <w:rPr>
          <w:rFonts w:ascii="Times New Roman" w:hAnsi="Times New Roman" w:cs="Times New Roman"/>
          <w:sz w:val="28"/>
          <w:szCs w:val="28"/>
        </w:rPr>
        <w:t xml:space="preserve">не </w:t>
      </w:r>
      <w:r w:rsidR="007C5657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DEA">
        <w:rPr>
          <w:rFonts w:ascii="Times New Roman" w:hAnsi="Times New Roman" w:cs="Times New Roman"/>
          <w:sz w:val="28"/>
          <w:szCs w:val="28"/>
        </w:rPr>
        <w:t>быть зарегистрированными и участвовать в соревновании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="004347D4">
        <w:rPr>
          <w:rFonts w:ascii="Times New Roman" w:eastAsia="Calibri" w:hAnsi="Times New Roman" w:cs="Times New Roman"/>
          <w:sz w:val="28"/>
          <w:szCs w:val="28"/>
        </w:rPr>
        <w:t>1</w:t>
      </w:r>
      <w:r w:rsidR="004347D4">
        <w:rPr>
          <w:rFonts w:ascii="Times New Roman" w:hAnsi="Times New Roman" w:cs="Times New Roman"/>
          <w:sz w:val="28"/>
          <w:szCs w:val="28"/>
        </w:rPr>
        <w:t>-С3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870B3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(</w:t>
      </w:r>
      <w:r w:rsidR="004347D4">
        <w:rPr>
          <w:rFonts w:ascii="Times New Roman" w:hAnsi="Times New Roman" w:cs="Times New Roman"/>
          <w:sz w:val="28"/>
          <w:szCs w:val="28"/>
        </w:rPr>
        <w:t>С2-С1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4347D4">
        <w:rPr>
          <w:rFonts w:ascii="Times New Roman" w:eastAsia="Calibri" w:hAnsi="Times New Roman" w:cs="Times New Roman"/>
          <w:sz w:val="28"/>
          <w:szCs w:val="28"/>
        </w:rPr>
        <w:t xml:space="preserve"> (В</w:t>
      </w:r>
      <w:r w:rsidR="00870B32">
        <w:rPr>
          <w:rFonts w:ascii="Times New Roman" w:eastAsia="Calibri" w:hAnsi="Times New Roman" w:cs="Times New Roman"/>
          <w:sz w:val="28"/>
          <w:szCs w:val="28"/>
        </w:rPr>
        <w:t>-А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:rsidR="00994DD2" w:rsidRPr="00B62932" w:rsidRDefault="00803B01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A77EFC">
        <w:rPr>
          <w:rFonts w:ascii="Times New Roman" w:hAnsi="Times New Roman" w:cs="Times New Roman"/>
          <w:sz w:val="28"/>
          <w:szCs w:val="28"/>
        </w:rPr>
        <w:t>, на усмотрение организаторов</w:t>
      </w:r>
      <w:r w:rsidR="00994DD2"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7C5657" w:rsidRDefault="00994DD2" w:rsidP="00803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</w:t>
      </w:r>
      <w:r w:rsidR="00013377">
        <w:rPr>
          <w:rFonts w:ascii="Times New Roman" w:eastAsia="Calibri" w:hAnsi="Times New Roman" w:cs="Times New Roman"/>
          <w:sz w:val="28"/>
          <w:szCs w:val="28"/>
        </w:rPr>
        <w:t>Леди</w:t>
      </w:r>
      <w:r w:rsidRPr="00B62932">
        <w:rPr>
          <w:rFonts w:ascii="Times New Roman" w:eastAsia="Calibri" w:hAnsi="Times New Roman" w:cs="Times New Roman"/>
          <w:sz w:val="28"/>
          <w:szCs w:val="28"/>
        </w:rPr>
        <w:t>" необходимо, чтобы подтверждённый пол Участника был "женский".</w:t>
      </w:r>
      <w:r w:rsidR="00A77EFC">
        <w:rPr>
          <w:rFonts w:ascii="Times New Roman" w:eastAsia="Calibri" w:hAnsi="Times New Roman" w:cs="Times New Roman"/>
          <w:sz w:val="28"/>
          <w:szCs w:val="28"/>
        </w:rPr>
        <w:t xml:space="preserve"> Лица с ориентацией «Я так себя ощущаю» не допускаются.</w:t>
      </w: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5 Регистрация Участников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Заявки на участие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 w:rsidR="00A2528A"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7" w:history="1">
        <w:r w:rsidR="00A2528A"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C5657" w:rsidRPr="001915F2" w:rsidRDefault="00B67304" w:rsidP="001915F2">
      <w:pPr>
        <w:pStyle w:val="a8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и з</w:t>
      </w:r>
      <w:r w:rsidR="007C5657"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7088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указаны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0B32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приложении к регламенту соревнований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Соревнования проходит </w:t>
      </w:r>
      <w:r w:rsidRPr="007C5657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Pr="007C5657">
        <w:rPr>
          <w:rFonts w:ascii="Times New Roman" w:eastAsia="Calibri" w:hAnsi="Times New Roman" w:cs="Times New Roman"/>
          <w:b/>
          <w:sz w:val="28"/>
          <w:szCs w:val="28"/>
        </w:rPr>
        <w:t>подтверждение регистрации</w:t>
      </w:r>
      <w:r w:rsidR="00A2528A">
        <w:rPr>
          <w:rFonts w:ascii="Times New Roman" w:eastAsia="Calibri" w:hAnsi="Times New Roman" w:cs="Times New Roman"/>
          <w:b/>
          <w:sz w:val="28"/>
          <w:szCs w:val="28"/>
        </w:rPr>
        <w:t xml:space="preserve"> и оплата стартового взноса.</w:t>
      </w:r>
    </w:p>
    <w:p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</w:t>
      </w:r>
      <w:r w:rsidR="00742DEA">
        <w:rPr>
          <w:rFonts w:ascii="Times New Roman" w:hAnsi="Times New Roman" w:cs="Times New Roman"/>
          <w:sz w:val="28"/>
          <w:szCs w:val="28"/>
        </w:rPr>
        <w:t xml:space="preserve"> и/или гоночную лицензию</w:t>
      </w:r>
      <w:r w:rsidRPr="00B62932">
        <w:rPr>
          <w:rFonts w:ascii="Times New Roman" w:hAnsi="Times New Roman" w:cs="Times New Roman"/>
          <w:sz w:val="28"/>
          <w:szCs w:val="28"/>
        </w:rPr>
        <w:t>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 w:rsidR="00BA1231">
        <w:rPr>
          <w:rFonts w:ascii="Times New Roman" w:hAnsi="Times New Roman" w:cs="Times New Roman"/>
          <w:sz w:val="28"/>
          <w:szCs w:val="28"/>
        </w:rPr>
        <w:t>вой класс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неизменным до конца соревнования. </w:t>
      </w:r>
    </w:p>
    <w:p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</w:rPr>
        <w:t xml:space="preserve">за </w:t>
      </w:r>
      <w:r w:rsidR="0089221F">
        <w:rPr>
          <w:rFonts w:ascii="Times New Roman" w:hAnsi="Times New Roman" w:cs="Times New Roman"/>
          <w:sz w:val="28"/>
          <w:szCs w:val="28"/>
        </w:rPr>
        <w:t>45 минут</w:t>
      </w:r>
      <w:r w:rsidR="00117669">
        <w:rPr>
          <w:rFonts w:ascii="Times New Roman" w:hAnsi="Times New Roman" w:cs="Times New Roman"/>
          <w:sz w:val="28"/>
          <w:szCs w:val="28"/>
        </w:rPr>
        <w:t xml:space="preserve"> до начала заездов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7C5657" w:rsidRDefault="007C5657" w:rsidP="00994DD2"/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E75D46" w:rsidRDefault="007C5657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E75D46">
        <w:rPr>
          <w:rFonts w:ascii="Times New Roman" w:hAnsi="Times New Roman" w:cs="Times New Roman"/>
          <w:sz w:val="28"/>
          <w:szCs w:val="28"/>
        </w:rPr>
        <w:t xml:space="preserve">Класс соревнования определяется по участию не мене 3-х спортсменов с наивысшим классом. Класс соревнований может быть понижен по решению главного судьи </w:t>
      </w:r>
      <w:r w:rsidR="00A77EFC">
        <w:rPr>
          <w:rFonts w:ascii="Times New Roman" w:hAnsi="Times New Roman" w:cs="Times New Roman"/>
          <w:sz w:val="28"/>
          <w:szCs w:val="28"/>
        </w:rPr>
        <w:t>и/</w:t>
      </w:r>
      <w:r w:rsidR="00E75D46">
        <w:rPr>
          <w:rFonts w:ascii="Times New Roman" w:hAnsi="Times New Roman" w:cs="Times New Roman"/>
          <w:sz w:val="28"/>
          <w:szCs w:val="28"/>
        </w:rPr>
        <w:t>или организатора соревнования.</w:t>
      </w:r>
    </w:p>
    <w:p w:rsidR="007C5657" w:rsidRPr="00B62932" w:rsidRDefault="00E75D46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</w:r>
      <w:r w:rsidR="007C5657" w:rsidRPr="00B62932">
        <w:rPr>
          <w:rFonts w:ascii="Times New Roman" w:hAnsi="Times New Roman" w:cs="Times New Roman"/>
          <w:sz w:val="28"/>
          <w:szCs w:val="28"/>
        </w:rPr>
        <w:t>Заезд состоит из одного участка с общим</w:t>
      </w:r>
      <w:r w:rsidR="004A4427">
        <w:rPr>
          <w:rFonts w:ascii="Times New Roman" w:hAnsi="Times New Roman" w:cs="Times New Roman"/>
          <w:sz w:val="28"/>
          <w:szCs w:val="28"/>
        </w:rPr>
        <w:t xml:space="preserve"> или разделенным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 стартом и финишем.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7C5657" w:rsidRPr="00B62932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117669">
        <w:rPr>
          <w:rFonts w:ascii="Times New Roman" w:eastAsia="Calibri" w:hAnsi="Times New Roman" w:cs="Times New Roman"/>
          <w:sz w:val="28"/>
          <w:szCs w:val="28"/>
        </w:rPr>
        <w:t>приложении к регламенту соревнований.</w:t>
      </w:r>
    </w:p>
    <w:p w:rsidR="007C5657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После </w:t>
      </w:r>
      <w:r w:rsidR="008046F7">
        <w:rPr>
          <w:rFonts w:ascii="Times New Roman" w:eastAsia="Calibri" w:hAnsi="Times New Roman" w:cs="Times New Roman"/>
          <w:sz w:val="28"/>
          <w:szCs w:val="28"/>
        </w:rPr>
        <w:t>официального открытия с</w:t>
      </w:r>
      <w:r w:rsidR="00EC6D7A">
        <w:rPr>
          <w:rFonts w:ascii="Times New Roman" w:eastAsia="Calibri" w:hAnsi="Times New Roman" w:cs="Times New Roman"/>
          <w:sz w:val="28"/>
          <w:szCs w:val="28"/>
        </w:rPr>
        <w:t>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 На изучение трассы отводится </w:t>
      </w:r>
      <w:r w:rsidR="0089221F">
        <w:rPr>
          <w:rFonts w:ascii="Times New Roman" w:eastAsia="Calibri" w:hAnsi="Times New Roman" w:cs="Times New Roman"/>
          <w:sz w:val="28"/>
          <w:szCs w:val="28"/>
        </w:rPr>
        <w:t>45 минут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6.6</w:t>
      </w:r>
      <w:r w:rsidR="00EC6D7A">
        <w:rPr>
          <w:rFonts w:ascii="Times New Roman" w:eastAsia="Calibri" w:hAnsi="Times New Roman" w:cs="Times New Roman"/>
          <w:sz w:val="28"/>
          <w:szCs w:val="28"/>
        </w:rPr>
        <w:t>. Изучение трассы (следование по маршруту) допускается только пешком.</w:t>
      </w:r>
    </w:p>
    <w:p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Старт осуществляется из стартового бокса (оба колеса ТС должны быть внутри линий стартового бокса) и производится с места </w:t>
      </w:r>
      <w:r w:rsidR="00566270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7C5657" w:rsidRPr="00B62932">
        <w:rPr>
          <w:rFonts w:ascii="Times New Roman" w:hAnsi="Times New Roman" w:cs="Times New Roman"/>
          <w:sz w:val="28"/>
          <w:szCs w:val="28"/>
        </w:rPr>
        <w:t>по команде судьи-</w:t>
      </w:r>
      <w:r w:rsidR="007C5657" w:rsidRPr="00B62932">
        <w:rPr>
          <w:rFonts w:ascii="Times New Roman" w:hAnsi="Times New Roman" w:cs="Times New Roman"/>
          <w:sz w:val="28"/>
          <w:szCs w:val="28"/>
        </w:rPr>
        <w:lastRenderedPageBreak/>
        <w:t xml:space="preserve">стартера. </w:t>
      </w:r>
      <w:r w:rsidR="00566270" w:rsidRPr="00566270">
        <w:rPr>
          <w:rFonts w:ascii="Times New Roman" w:hAnsi="Times New Roman" w:cs="Times New Roman"/>
          <w:b/>
          <w:sz w:val="28"/>
          <w:szCs w:val="28"/>
        </w:rPr>
        <w:t>Старт без команды судьи-стартера запрещен</w:t>
      </w:r>
      <w:r w:rsidR="00566270">
        <w:rPr>
          <w:rFonts w:ascii="Times New Roman" w:hAnsi="Times New Roman" w:cs="Times New Roman"/>
          <w:sz w:val="28"/>
          <w:szCs w:val="28"/>
        </w:rPr>
        <w:t xml:space="preserve">. Такой старт квалифицируется как нарушение техники безопасности и </w:t>
      </w:r>
      <w:r w:rsidR="00327E16">
        <w:rPr>
          <w:rFonts w:ascii="Times New Roman" w:hAnsi="Times New Roman" w:cs="Times New Roman"/>
          <w:sz w:val="28"/>
          <w:szCs w:val="28"/>
        </w:rPr>
        <w:t xml:space="preserve">карается дисквалификацией. </w:t>
      </w:r>
      <w:bookmarkStart w:id="0" w:name="_GoBack"/>
      <w:bookmarkEnd w:id="0"/>
      <w:r w:rsidR="007C5657" w:rsidRPr="00B62932">
        <w:rPr>
          <w:rFonts w:ascii="Times New Roman" w:hAnsi="Times New Roman" w:cs="Times New Roman"/>
          <w:sz w:val="28"/>
          <w:szCs w:val="28"/>
        </w:rPr>
        <w:t>Финиш осуществляется в финишном боксе (оба колеса ТС должны быть внутри</w:t>
      </w:r>
      <w:r w:rsidR="00A95087">
        <w:rPr>
          <w:rFonts w:ascii="Times New Roman" w:hAnsi="Times New Roman" w:cs="Times New Roman"/>
          <w:sz w:val="28"/>
          <w:szCs w:val="28"/>
        </w:rPr>
        <w:t xml:space="preserve">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линий финишного бокса).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</w:t>
      </w:r>
      <w:r w:rsidR="0011766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B62932">
        <w:rPr>
          <w:rFonts w:ascii="Times New Roman" w:hAnsi="Times New Roman" w:cs="Times New Roman"/>
          <w:sz w:val="28"/>
          <w:szCs w:val="28"/>
        </w:rPr>
        <w:t xml:space="preserve">совмещены.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8046F7">
        <w:rPr>
          <w:rFonts w:ascii="Times New Roman" w:hAnsi="Times New Roman" w:cs="Times New Roman"/>
          <w:sz w:val="28"/>
          <w:szCs w:val="28"/>
        </w:rPr>
        <w:t xml:space="preserve">По усмотрению главного судьи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="008046F7">
        <w:rPr>
          <w:rFonts w:ascii="Times New Roman" w:hAnsi="Times New Roman" w:cs="Times New Roman"/>
          <w:sz w:val="28"/>
          <w:szCs w:val="28"/>
        </w:rPr>
        <w:t xml:space="preserve">или организатора соревнования может быть назначен перезаезд.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</w:t>
      </w:r>
      <w:r w:rsidR="00A95087">
        <w:rPr>
          <w:rFonts w:ascii="Times New Roman" w:hAnsi="Times New Roman" w:cs="Times New Roman"/>
          <w:sz w:val="28"/>
          <w:szCs w:val="28"/>
        </w:rPr>
        <w:t>й лучшее время из всех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</w:t>
      </w:r>
      <w:r w:rsidR="00117669"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8D7F8A">
        <w:rPr>
          <w:rFonts w:ascii="Times New Roman" w:hAnsi="Times New Roman" w:cs="Times New Roman"/>
          <w:sz w:val="28"/>
          <w:szCs w:val="28"/>
        </w:rPr>
        <w:t>ворот.</w:t>
      </w:r>
    </w:p>
    <w:p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9</w:t>
      </w:r>
      <w:r w:rsidR="00F3020E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Pr="00B62932">
        <w:rPr>
          <w:rFonts w:ascii="Times New Roman" w:hAnsi="Times New Roman" w:cs="Times New Roman"/>
          <w:sz w:val="28"/>
          <w:szCs w:val="28"/>
        </w:rPr>
        <w:t xml:space="preserve">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</w:t>
      </w:r>
      <w:r w:rsidR="008046F7">
        <w:rPr>
          <w:rFonts w:ascii="Times New Roman" w:eastAsia="Calibri" w:hAnsi="Times New Roman" w:cs="Times New Roman"/>
          <w:sz w:val="28"/>
          <w:szCs w:val="28"/>
        </w:rPr>
        <w:t>авным судьёй или организатором с</w:t>
      </w:r>
      <w:r w:rsidRPr="00341C84">
        <w:rPr>
          <w:rFonts w:ascii="Times New Roman" w:eastAsia="Calibri" w:hAnsi="Times New Roman" w:cs="Times New Roman"/>
          <w:sz w:val="28"/>
          <w:szCs w:val="28"/>
        </w:rPr>
        <w:t>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>ТС должно полностью останавливаться в границах финишного бокса</w:t>
      </w:r>
      <w:r w:rsidR="00117669">
        <w:rPr>
          <w:rFonts w:ascii="Times New Roman" w:hAnsi="Times New Roman" w:cs="Times New Roman"/>
          <w:sz w:val="28"/>
          <w:szCs w:val="28"/>
        </w:rPr>
        <w:t xml:space="preserve"> (учитывается только пятно контакта </w:t>
      </w:r>
      <w:r w:rsidR="009517A3">
        <w:rPr>
          <w:rFonts w:ascii="Times New Roman" w:hAnsi="Times New Roman" w:cs="Times New Roman"/>
          <w:sz w:val="28"/>
          <w:szCs w:val="28"/>
        </w:rPr>
        <w:t>шин</w:t>
      </w:r>
      <w:r w:rsidR="00117669">
        <w:rPr>
          <w:rFonts w:ascii="Times New Roman" w:hAnsi="Times New Roman" w:cs="Times New Roman"/>
          <w:sz w:val="28"/>
          <w:szCs w:val="28"/>
        </w:rPr>
        <w:t xml:space="preserve"> с асфальтом)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</w:t>
      </w:r>
      <w:r w:rsidR="00117669">
        <w:rPr>
          <w:rFonts w:ascii="Times New Roman" w:hAnsi="Times New Roman" w:cs="Times New Roman"/>
          <w:sz w:val="28"/>
          <w:szCs w:val="28"/>
        </w:rPr>
        <w:t xml:space="preserve">, кроме зоны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117669" w:rsidRPr="00117669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264D3">
        <w:rPr>
          <w:rFonts w:ascii="Times New Roman" w:hAnsi="Times New Roman" w:cs="Times New Roman"/>
          <w:sz w:val="28"/>
          <w:szCs w:val="28"/>
        </w:rPr>
        <w:t>;</w:t>
      </w:r>
    </w:p>
    <w:p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:rsidR="00A841CB" w:rsidRDefault="00A841CB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финишном боксе, при котором точки контакта с асфальтом выходят за пределы финишного бокса.</w:t>
      </w:r>
    </w:p>
    <w:p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:rsidR="00117669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="00117669">
        <w:rPr>
          <w:rFonts w:ascii="Times New Roman" w:hAnsi="Times New Roman" w:cs="Times New Roman"/>
          <w:sz w:val="28"/>
          <w:szCs w:val="28"/>
        </w:rPr>
        <w:t xml:space="preserve"> элемента </w:t>
      </w:r>
    </w:p>
    <w:p w:rsidR="008D7F8A" w:rsidRPr="00F3069D" w:rsidRDefault="00117669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конуса не с той стороны</w:t>
      </w:r>
      <w:r w:rsidR="008D7F8A"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несанкционированный выезд с территории парковки участников в период с</w:t>
      </w:r>
      <w:r w:rsidR="008046F7">
        <w:rPr>
          <w:rFonts w:ascii="Times New Roman" w:hAnsi="Times New Roman" w:cs="Times New Roman"/>
          <w:sz w:val="28"/>
          <w:szCs w:val="28"/>
        </w:rPr>
        <w:t xml:space="preserve"> момента официального открытия с</w:t>
      </w:r>
      <w:r>
        <w:rPr>
          <w:rFonts w:ascii="Times New Roman" w:hAnsi="Times New Roman" w:cs="Times New Roman"/>
          <w:sz w:val="28"/>
          <w:szCs w:val="28"/>
        </w:rPr>
        <w:t>оревнования до окончания последней попытки участника.</w:t>
      </w:r>
    </w:p>
    <w:p w:rsidR="007737FF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:rsidR="009517A3" w:rsidRPr="00F3069D" w:rsidRDefault="009517A3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финишных воротах, при котором мотоцикл полностью остановился за пределами финишных ворот.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:rsidR="00A841CB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 Е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точки контакта </w:t>
      </w:r>
      <w:r w:rsidR="009517A3" w:rsidRPr="007737FF">
        <w:rPr>
          <w:rFonts w:ascii="Times New Roman" w:eastAsia="Roboto" w:hAnsi="Times New Roman" w:cs="Times New Roman"/>
          <w:sz w:val="28"/>
          <w:szCs w:val="28"/>
        </w:rPr>
        <w:t>мотоцикла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с асфальтом 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  <w:r w:rsidR="00A841CB">
        <w:rPr>
          <w:rFonts w:ascii="Times New Roman" w:eastAsia="Roboto" w:hAnsi="Times New Roman" w:cs="Times New Roman"/>
          <w:sz w:val="28"/>
          <w:szCs w:val="28"/>
        </w:rPr>
        <w:t xml:space="preserve"> </w:t>
      </w:r>
    </w:p>
    <w:p w:rsidR="00013377" w:rsidRP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  <w:r w:rsidR="00EC1027">
        <w:rPr>
          <w:rFonts w:ascii="Times New Roman" w:eastAsia="Roboto" w:hAnsi="Times New Roman" w:cs="Times New Roman"/>
          <w:sz w:val="28"/>
          <w:szCs w:val="28"/>
        </w:rPr>
        <w:t>, не позднее окончательного подведения итогов соревнований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7737FF" w:rsidRP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заезда Участника фиксируется системой телеметрии.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lastRenderedPageBreak/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A841CB">
        <w:rPr>
          <w:rFonts w:ascii="Times New Roman" w:eastAsia="Calibri" w:hAnsi="Times New Roman" w:cs="Times New Roman"/>
          <w:sz w:val="28"/>
          <w:szCs w:val="28"/>
        </w:rPr>
        <w:t xml:space="preserve"> (время фиксируется с точностью до 0,001сек, но учитывается результат до 0,01 сек)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>, показавший следующий по времени результат получает позицию, следующую за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4C5FCC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Необязательна для участия и обеспечивается по собственной инициативе Участника.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. Этот отказ (от каких-либо прав на ком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пенсацию расходов) относится к 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A95087" w:rsidRDefault="00A95087" w:rsidP="00013377">
      <w:pPr>
        <w:spacing w:after="0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E07906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>мотивированный</w:t>
      </w:r>
      <w:r w:rsidR="007B1201">
        <w:rPr>
          <w:rFonts w:ascii="Times New Roman" w:eastAsia="TimesNewRomanPSMT" w:hAnsi="Times New Roman" w:cs="Times New Roman"/>
          <w:sz w:val="28"/>
          <w:szCs w:val="28"/>
        </w:rPr>
        <w:t xml:space="preserve"> (подтвержденный видеофиксацией)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Протест или апелляция должны бы</w:t>
      </w:r>
      <w:r w:rsidR="008046F7"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ть поданы до подведения итогов с</w:t>
      </w:r>
      <w:r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оревнования</w:t>
      </w:r>
      <w:r w:rsidRPr="00E0790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</w:t>
      </w:r>
    </w:p>
    <w:p w:rsidR="004A442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="004A4427">
        <w:rPr>
          <w:rFonts w:ascii="Times New Roman" w:hAnsi="Times New Roman" w:cs="Times New Roman"/>
          <w:sz w:val="28"/>
          <w:szCs w:val="28"/>
        </w:rPr>
        <w:t xml:space="preserve">При подаче апелляции вносится залог в размере </w:t>
      </w:r>
      <w:r w:rsidR="004A4427" w:rsidRPr="00E07906">
        <w:rPr>
          <w:rFonts w:ascii="Times New Roman" w:hAnsi="Times New Roman" w:cs="Times New Roman"/>
          <w:b/>
          <w:sz w:val="28"/>
          <w:szCs w:val="28"/>
          <w:u w:val="single"/>
        </w:rPr>
        <w:t>5 тыс. руб</w:t>
      </w:r>
      <w:r w:rsidR="004A4427">
        <w:rPr>
          <w:rFonts w:ascii="Times New Roman" w:hAnsi="Times New Roman" w:cs="Times New Roman"/>
          <w:sz w:val="28"/>
          <w:szCs w:val="28"/>
        </w:rPr>
        <w:t xml:space="preserve">. Если выносится решение по отказу от апелляции, залог не возвращается. Если принято решение апелляции положительно, то залог возвращается в полном объеме. 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нято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="009517A3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:rsidR="00D91944" w:rsidRPr="004F502C" w:rsidRDefault="00D91944" w:rsidP="00D91944">
      <w:pPr>
        <w:spacing w:after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ab/>
        <w:t>Если вы этот документ дочитали до конца, что обычно мало кто делает, то Вы большие молодцы. Ждем Вас на наших соревнованиях и желаем побед (прежде всего над собой)!!!</w:t>
      </w:r>
    </w:p>
    <w:p w:rsidR="00DC7772" w:rsidRDefault="00DC7772" w:rsidP="00994DD2"/>
    <w:p w:rsidR="007C5657" w:rsidRDefault="007C5657" w:rsidP="00DC7772">
      <w:pPr>
        <w:jc w:val="center"/>
      </w:pPr>
    </w:p>
    <w:p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95087" w:rsidRDefault="00A95087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91944" w:rsidRDefault="00D91944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C7772" w:rsidRPr="00965E51" w:rsidRDefault="00DC7772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5E51">
        <w:rPr>
          <w:rFonts w:ascii="Times New Roman" w:hAnsi="Times New Roman" w:cs="Times New Roman"/>
          <w:b/>
          <w:sz w:val="52"/>
          <w:szCs w:val="52"/>
        </w:rPr>
        <w:lastRenderedPageBreak/>
        <w:t xml:space="preserve">Приложение </w:t>
      </w:r>
      <w:r w:rsidR="00965E51" w:rsidRPr="00965E51">
        <w:rPr>
          <w:rFonts w:ascii="Times New Roman" w:hAnsi="Times New Roman" w:cs="Times New Roman"/>
          <w:b/>
          <w:sz w:val="52"/>
          <w:szCs w:val="52"/>
        </w:rPr>
        <w:t xml:space="preserve">к регламенту соревнования </w:t>
      </w:r>
    </w:p>
    <w:p w:rsidR="00DC7772" w:rsidRPr="007B1201" w:rsidRDefault="00BA1231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Соревнование проводится </w:t>
      </w:r>
      <w:r w:rsidR="00E07906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906">
        <w:rPr>
          <w:rFonts w:ascii="Times New Roman" w:hAnsi="Times New Roman" w:cs="Times New Roman"/>
          <w:sz w:val="28"/>
          <w:szCs w:val="28"/>
        </w:rPr>
        <w:t>апреля</w:t>
      </w:r>
      <w:r w:rsidR="00DC777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E07906">
        <w:rPr>
          <w:rFonts w:ascii="Times New Roman" w:eastAsia="Calibri" w:hAnsi="Times New Roman" w:cs="Times New Roman"/>
          <w:sz w:val="28"/>
          <w:szCs w:val="28"/>
        </w:rPr>
        <w:t>5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 w:rsidR="00DC7772">
        <w:rPr>
          <w:rFonts w:ascii="Times New Roman" w:hAnsi="Times New Roman" w:cs="Times New Roman"/>
          <w:sz w:val="28"/>
          <w:szCs w:val="28"/>
        </w:rPr>
        <w:t>аэродрома «Азимут</w:t>
      </w:r>
      <w:r w:rsidR="00A15178">
        <w:rPr>
          <w:rFonts w:ascii="Times New Roman" w:hAnsi="Times New Roman" w:cs="Times New Roman"/>
          <w:sz w:val="28"/>
          <w:szCs w:val="28"/>
        </w:rPr>
        <w:t>»</w:t>
      </w:r>
      <w:r w:rsidR="00A15178" w:rsidRPr="00B62932">
        <w:rPr>
          <w:rFonts w:ascii="Times New Roman" w:hAnsi="Times New Roman" w:cs="Times New Roman"/>
          <w:sz w:val="28"/>
          <w:szCs w:val="28"/>
        </w:rPr>
        <w:t xml:space="preserve">, </w:t>
      </w:r>
      <w:r w:rsidR="00A15178">
        <w:rPr>
          <w:rFonts w:ascii="Times New Roman" w:hAnsi="Times New Roman" w:cs="Times New Roman"/>
          <w:sz w:val="28"/>
          <w:szCs w:val="28"/>
        </w:rPr>
        <w:t>по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r w:rsidR="001837D0">
        <w:rPr>
          <w:rFonts w:ascii="Times New Roman" w:hAnsi="Times New Roman" w:cs="Times New Roman"/>
          <w:sz w:val="28"/>
          <w:szCs w:val="28"/>
        </w:rPr>
        <w:t>г. Краснодар</w:t>
      </w:r>
      <w:r w:rsidR="00DC7772">
        <w:rPr>
          <w:rFonts w:ascii="Times New Roman" w:hAnsi="Times New Roman" w:cs="Times New Roman"/>
          <w:sz w:val="28"/>
          <w:szCs w:val="28"/>
        </w:rPr>
        <w:t>, ст. Новотит</w:t>
      </w:r>
      <w:r w:rsidR="00CA0E62">
        <w:rPr>
          <w:rFonts w:ascii="Times New Roman" w:hAnsi="Times New Roman" w:cs="Times New Roman"/>
          <w:sz w:val="28"/>
          <w:szCs w:val="28"/>
        </w:rPr>
        <w:t>а</w:t>
      </w:r>
      <w:r w:rsidR="00DC7772">
        <w:rPr>
          <w:rFonts w:ascii="Times New Roman" w:hAnsi="Times New Roman" w:cs="Times New Roman"/>
          <w:sz w:val="28"/>
          <w:szCs w:val="28"/>
        </w:rPr>
        <w:t>ровская, аэродром Азимут, Крайняя 123а</w:t>
      </w:r>
      <w:r w:rsidR="00DC7772" w:rsidRPr="00B62932">
        <w:rPr>
          <w:rFonts w:ascii="Times New Roman" w:hAnsi="Times New Roman" w:cs="Times New Roman"/>
          <w:sz w:val="28"/>
          <w:szCs w:val="28"/>
        </w:rPr>
        <w:t>.</w:t>
      </w:r>
      <w:r w:rsidR="007B1201">
        <w:rPr>
          <w:rFonts w:ascii="Times New Roman" w:hAnsi="Times New Roman" w:cs="Times New Roman"/>
          <w:sz w:val="28"/>
          <w:szCs w:val="28"/>
        </w:rPr>
        <w:t xml:space="preserve"> Координаты:45</w:t>
      </w:r>
      <w:r w:rsidR="007B120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B1201">
        <w:rPr>
          <w:rFonts w:ascii="Times New Roman" w:hAnsi="Times New Roman" w:cs="Times New Roman"/>
          <w:sz w:val="28"/>
          <w:szCs w:val="28"/>
        </w:rPr>
        <w:t>15</w:t>
      </w:r>
      <w:r w:rsidR="007B1201" w:rsidRPr="007B1201">
        <w:rPr>
          <w:rFonts w:ascii="Times New Roman" w:hAnsi="Times New Roman" w:cs="Times New Roman"/>
          <w:sz w:val="28"/>
          <w:szCs w:val="28"/>
        </w:rPr>
        <w:t>’26”</w:t>
      </w:r>
      <w:r w:rsidR="007B120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B1201" w:rsidRPr="007B1201">
        <w:rPr>
          <w:rFonts w:ascii="Times New Roman" w:hAnsi="Times New Roman" w:cs="Times New Roman"/>
          <w:sz w:val="28"/>
          <w:szCs w:val="28"/>
        </w:rPr>
        <w:t xml:space="preserve"> 038</w:t>
      </w:r>
      <w:r w:rsidR="007B120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7B1201" w:rsidRPr="007B1201">
        <w:rPr>
          <w:rFonts w:ascii="Times New Roman" w:hAnsi="Times New Roman" w:cs="Times New Roman"/>
          <w:sz w:val="28"/>
          <w:szCs w:val="28"/>
        </w:rPr>
        <w:t>55’24”</w:t>
      </w:r>
    </w:p>
    <w:p w:rsidR="00DC7772" w:rsidRPr="00B6293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Погодные условия – без ограничений. </w:t>
      </w:r>
    </w:p>
    <w:p w:rsidR="007B1201" w:rsidRDefault="007B1201" w:rsidP="007B12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только предварительная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 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регистрации: 10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:00 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17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.0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18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25.0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F06D75" w:rsidRPr="000A13E5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стартовых вносов: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переводом на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карту по номеру телефона</w:t>
      </w:r>
      <w:r w:rsidR="000A13E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+796</w:t>
      </w:r>
      <w:r w:rsidR="00F06D75"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04848828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Никитин Се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мен Николаевич (Сбер, Тинькофф),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 оплаты обязательно отправить по номеру +79604848828 в приложении </w:t>
      </w:r>
      <w:r w:rsidR="001878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Telegram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подтверждения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оплаты</w:t>
      </w:r>
    </w:p>
    <w:p w:rsidR="00F06D75" w:rsidRPr="00F06D75" w:rsidRDefault="00F06D75" w:rsidP="007B1201">
      <w:pPr>
        <w:pStyle w:val="a8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до закрытия</w:t>
      </w:r>
      <w:r w:rsidRPr="00A1517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регистрации</w:t>
      </w:r>
      <w:r w:rsidRPr="00F06D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B1201" w:rsidRDefault="00BA123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 к</w:t>
      </w:r>
      <w:r w:rsid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>ласс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E079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2500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06D75" w:rsidRDefault="00F06D75" w:rsidP="00F06D75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после закрытия регистрации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 проведения соревнований):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все классы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E079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30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</w:t>
      </w:r>
    </w:p>
    <w:p w:rsidR="00F06D75" w:rsidRDefault="00F06D75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в день соревнований, при подтверждении регистрации,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возможна любым удобным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способом (наличные или банковский перевод на карту по выше указанным реквизитам)</w:t>
      </w:r>
    </w:p>
    <w:p w:rsidR="00DC777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расписание Соревнования:</w:t>
      </w:r>
    </w:p>
    <w:p w:rsidR="00DC7772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09:00-0</w:t>
      </w:r>
      <w:r w:rsidR="00BA123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:45</w:t>
      </w:r>
      <w:r w:rsidR="00DC7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общая разминка</w:t>
      </w:r>
    </w:p>
    <w:p w:rsidR="00E07906" w:rsidRPr="00056075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09:45-10:00 Разминка класс ПРО</w:t>
      </w:r>
    </w:p>
    <w:p w:rsidR="00DC7772" w:rsidRDefault="00BA1231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0790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:00-</w:t>
      </w:r>
      <w:r w:rsidR="00E07906">
        <w:rPr>
          <w:rFonts w:ascii="Times New Roman" w:hAnsi="Times New Roman" w:cs="Times New Roman"/>
          <w:sz w:val="28"/>
          <w:szCs w:val="28"/>
        </w:rPr>
        <w:t>11</w:t>
      </w:r>
      <w:r w:rsidR="00EF3B4A">
        <w:rPr>
          <w:rFonts w:ascii="Times New Roman" w:hAnsi="Times New Roman" w:cs="Times New Roman"/>
          <w:sz w:val="28"/>
          <w:szCs w:val="28"/>
        </w:rPr>
        <w:t>:00</w:t>
      </w:r>
      <w:r w:rsidR="00DC7772">
        <w:rPr>
          <w:rFonts w:ascii="Times New Roman" w:hAnsi="Times New Roman" w:cs="Times New Roman"/>
          <w:sz w:val="28"/>
          <w:szCs w:val="28"/>
        </w:rPr>
        <w:t xml:space="preserve"> Регистрация</w:t>
      </w:r>
    </w:p>
    <w:p w:rsidR="00DC7772" w:rsidRPr="00056075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EF3B4A">
        <w:rPr>
          <w:rFonts w:ascii="Times New Roman" w:hAnsi="Times New Roman" w:cs="Times New Roman"/>
          <w:sz w:val="28"/>
          <w:szCs w:val="28"/>
        </w:rPr>
        <w:t>:00</w:t>
      </w:r>
      <w:r w:rsidR="00BA12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EF3B4A">
        <w:rPr>
          <w:rFonts w:ascii="Times New Roman" w:hAnsi="Times New Roman" w:cs="Times New Roman"/>
          <w:sz w:val="28"/>
          <w:szCs w:val="28"/>
        </w:rPr>
        <w:t>1</w:t>
      </w:r>
      <w:r w:rsidR="00DC7772" w:rsidRPr="00056075">
        <w:rPr>
          <w:rFonts w:ascii="Times New Roman" w:hAnsi="Times New Roman" w:cs="Times New Roman"/>
          <w:sz w:val="28"/>
          <w:szCs w:val="28"/>
        </w:rPr>
        <w:t>0 официальное открытие;</w:t>
      </w:r>
    </w:p>
    <w:p w:rsidR="00DC7772" w:rsidRPr="00056075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EF3B4A">
        <w:rPr>
          <w:rFonts w:ascii="Times New Roman" w:hAnsi="Times New Roman" w:cs="Times New Roman"/>
          <w:sz w:val="28"/>
          <w:szCs w:val="28"/>
        </w:rPr>
        <w:t>1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 w:rsidR="00BA12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12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>0</w:t>
      </w:r>
      <w:r w:rsidR="00DC7772" w:rsidRPr="0007530A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56075">
        <w:rPr>
          <w:rFonts w:ascii="Times New Roman" w:hAnsi="Times New Roman" w:cs="Times New Roman"/>
          <w:sz w:val="28"/>
          <w:szCs w:val="28"/>
        </w:rPr>
        <w:t>изучение трассы;</w:t>
      </w:r>
    </w:p>
    <w:p w:rsidR="00DC7772" w:rsidRPr="0007530A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A1231">
        <w:rPr>
          <w:rFonts w:ascii="Times New Roman" w:hAnsi="Times New Roman" w:cs="Times New Roman"/>
          <w:sz w:val="28"/>
          <w:szCs w:val="28"/>
        </w:rPr>
        <w:t>:00-</w:t>
      </w:r>
      <w:r>
        <w:rPr>
          <w:rFonts w:ascii="Times New Roman" w:hAnsi="Times New Roman" w:cs="Times New Roman"/>
          <w:sz w:val="28"/>
          <w:szCs w:val="28"/>
        </w:rPr>
        <w:t>14</w:t>
      </w:r>
      <w:r w:rsidR="00EF3B4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="00DC7772" w:rsidRPr="0007530A">
        <w:rPr>
          <w:rFonts w:ascii="Times New Roman" w:hAnsi="Times New Roman" w:cs="Times New Roman"/>
          <w:sz w:val="28"/>
          <w:szCs w:val="28"/>
        </w:rPr>
        <w:t>0</w:t>
      </w:r>
      <w:r w:rsidR="00DC7772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7530A">
        <w:rPr>
          <w:rFonts w:ascii="Times New Roman" w:hAnsi="Times New Roman" w:cs="Times New Roman"/>
          <w:sz w:val="28"/>
          <w:szCs w:val="28"/>
        </w:rPr>
        <w:t>заезды участников;</w:t>
      </w:r>
    </w:p>
    <w:p w:rsidR="00DC7772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A123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="00BA1231">
        <w:rPr>
          <w:rFonts w:ascii="Times New Roman" w:hAnsi="Times New Roman" w:cs="Times New Roman"/>
          <w:sz w:val="28"/>
          <w:szCs w:val="28"/>
        </w:rPr>
        <w:t>0-</w:t>
      </w:r>
      <w:r>
        <w:rPr>
          <w:rFonts w:ascii="Times New Roman" w:hAnsi="Times New Roman" w:cs="Times New Roman"/>
          <w:sz w:val="28"/>
          <w:szCs w:val="28"/>
        </w:rPr>
        <w:t>14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="00DC7772" w:rsidRPr="00056075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перерыв</w:t>
      </w:r>
    </w:p>
    <w:p w:rsidR="00E07906" w:rsidRPr="00056075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14:30-16:30 заезды участников</w:t>
      </w:r>
    </w:p>
    <w:p w:rsidR="00DC7772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30</w:t>
      </w:r>
      <w:r w:rsidR="00BA12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00</w:t>
      </w:r>
      <w:r w:rsidR="00DC7772" w:rsidRPr="000560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DC7772" w:rsidRPr="00056075">
        <w:rPr>
          <w:rFonts w:ascii="Times New Roman" w:hAnsi="Times New Roman" w:cs="Times New Roman"/>
          <w:sz w:val="28"/>
          <w:szCs w:val="28"/>
        </w:rPr>
        <w:t>.</w:t>
      </w:r>
    </w:p>
    <w:p w:rsidR="00A15178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17:00-17:30 награждение</w:t>
      </w:r>
    </w:p>
    <w:p w:rsidR="00E07906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17:30 официальное закрытие</w:t>
      </w:r>
    </w:p>
    <w:p w:rsidR="00E07906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17:30-18:00 уборка территории</w:t>
      </w: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49C4" w:rsidRDefault="001749C4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7"/>
        <w:gridCol w:w="4962"/>
      </w:tblGrid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E07906">
            <w:pPr>
              <w:pStyle w:val="Standard"/>
              <w:spacing w:after="0" w:line="240" w:lineRule="auto"/>
              <w:jc w:val="both"/>
            </w:pPr>
            <w:r>
              <w:rPr>
                <w:sz w:val="24"/>
                <w:szCs w:val="24"/>
              </w:rPr>
              <w:t>«Чемпионат ЮФО по спортивной мотод</w:t>
            </w:r>
            <w:r w:rsidR="001837D0">
              <w:rPr>
                <w:sz w:val="24"/>
                <w:szCs w:val="24"/>
              </w:rPr>
              <w:t xml:space="preserve">жимхане, </w:t>
            </w:r>
            <w:r w:rsidR="00E079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этап Чемпионата по спортивной мото</w:t>
            </w:r>
            <w:r w:rsidR="00E07906">
              <w:rPr>
                <w:sz w:val="24"/>
                <w:szCs w:val="24"/>
              </w:rPr>
              <w:t>джимхане», 26</w:t>
            </w:r>
            <w:r w:rsidR="00EF3B4A">
              <w:rPr>
                <w:sz w:val="24"/>
                <w:szCs w:val="24"/>
              </w:rPr>
              <w:t xml:space="preserve"> </w:t>
            </w:r>
            <w:r w:rsidR="00E07906">
              <w:rPr>
                <w:sz w:val="24"/>
                <w:szCs w:val="24"/>
              </w:rPr>
              <w:t>апреля</w:t>
            </w:r>
            <w:r w:rsidR="001837D0">
              <w:rPr>
                <w:sz w:val="24"/>
                <w:szCs w:val="24"/>
              </w:rPr>
              <w:t xml:space="preserve"> 202</w:t>
            </w:r>
            <w:r w:rsidR="00E07906">
              <w:rPr>
                <w:sz w:val="24"/>
                <w:szCs w:val="24"/>
              </w:rPr>
              <w:t>5</w:t>
            </w:r>
            <w:r w:rsidR="001837D0">
              <w:rPr>
                <w:sz w:val="24"/>
                <w:szCs w:val="24"/>
              </w:rPr>
              <w:t xml:space="preserve"> г., РФ, </w:t>
            </w:r>
            <w:r w:rsidR="001837D0" w:rsidRPr="001837D0">
              <w:rPr>
                <w:rFonts w:cs="Times New Roman"/>
                <w:sz w:val="24"/>
                <w:szCs w:val="24"/>
              </w:rPr>
              <w:t>г. Краснодар, ст. Новотит</w:t>
            </w:r>
            <w:r w:rsidR="00CA0E62">
              <w:rPr>
                <w:rFonts w:cs="Times New Roman"/>
                <w:sz w:val="24"/>
                <w:szCs w:val="24"/>
              </w:rPr>
              <w:t>а</w:t>
            </w:r>
            <w:r w:rsidR="001837D0" w:rsidRPr="001837D0">
              <w:rPr>
                <w:rFonts w:cs="Times New Roman"/>
                <w:sz w:val="24"/>
                <w:szCs w:val="24"/>
              </w:rPr>
              <w:t>ровская, аэродром Азимут, Крайняя 123а.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A95087" w:rsidTr="00CC0B81">
        <w:trPr>
          <w:trHeight w:val="6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95087" w:rsidTr="00CC0B81">
        <w:trPr>
          <w:trHeight w:val="10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1837D0" w:rsidP="00CC0B81">
            <w:pPr>
              <w:pStyle w:val="Standard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 w:rsidR="00566270">
              <w:rPr>
                <w:sz w:val="24"/>
                <w:szCs w:val="24"/>
              </w:rPr>
              <w:t xml:space="preserve"> и ФИО </w:t>
            </w:r>
            <w:r w:rsidR="001749C4">
              <w:rPr>
                <w:sz w:val="24"/>
                <w:szCs w:val="24"/>
              </w:rPr>
              <w:t>родственника: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A95087" w:rsidRDefault="00A95087" w:rsidP="00A95087">
      <w:pPr>
        <w:pStyle w:val="Standard"/>
        <w:spacing w:after="120" w:line="240" w:lineRule="auto"/>
      </w:pPr>
      <w:r>
        <w:t> </w:t>
      </w: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402"/>
        <w:gridCol w:w="3403"/>
      </w:tblGrid>
      <w:tr w:rsidR="00A95087" w:rsidTr="00CC0B8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A95087" w:rsidTr="00CC0B81">
        <w:trPr>
          <w:trHeight w:val="280"/>
        </w:trPr>
        <w:tc>
          <w:tcPr>
            <w:tcW w:w="28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Ниже</w:t>
      </w:r>
      <w:r w:rsidR="001837D0">
        <w:rPr>
          <w:sz w:val="20"/>
          <w:szCs w:val="20"/>
        </w:rPr>
        <w:t xml:space="preserve"> </w:t>
      </w:r>
      <w:r>
        <w:rPr>
          <w:sz w:val="20"/>
          <w:szCs w:val="20"/>
        </w:rPr>
        <w:t>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1837D0">
        <w:rPr>
          <w:sz w:val="20"/>
          <w:szCs w:val="20"/>
        </w:rPr>
        <w:t>мами, которые могут случиться с</w:t>
      </w:r>
      <w:r>
        <w:rPr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</w:t>
      </w:r>
      <w:r w:rsidR="001837D0">
        <w:rPr>
          <w:sz w:val="20"/>
          <w:szCs w:val="20"/>
        </w:rPr>
        <w:t xml:space="preserve"> город; марка, модель мотоцикла</w:t>
      </w:r>
      <w:r>
        <w:rPr>
          <w:sz w:val="20"/>
          <w:szCs w:val="20"/>
        </w:rPr>
        <w:t>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A95087" w:rsidRDefault="00A95087" w:rsidP="00A95087">
      <w:pPr>
        <w:pStyle w:val="Standard"/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Default="00A95087" w:rsidP="001837D0">
      <w:pPr>
        <w:pStyle w:val="Standard"/>
        <w:spacing w:after="120" w:line="240" w:lineRule="auto"/>
      </w:pPr>
      <w:r>
        <w:rPr>
          <w:sz w:val="20"/>
          <w:szCs w:val="20"/>
        </w:rPr>
        <w:t>________________________________________________________________________________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 xml:space="preserve">: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Pr="00A95087" w:rsidRDefault="00A95087" w:rsidP="001837D0">
      <w:pPr>
        <w:pStyle w:val="Standard"/>
        <w:spacing w:after="120" w:line="240" w:lineRule="auto"/>
        <w:rPr>
          <w:rFonts w:cs="Times New Roman"/>
        </w:rPr>
      </w:pPr>
      <w:r>
        <w:rPr>
          <w:sz w:val="20"/>
          <w:szCs w:val="20"/>
        </w:rPr>
        <w:t>_____________________________________________________________</w:t>
      </w:r>
    </w:p>
    <w:sectPr w:rsidR="00A95087" w:rsidRPr="00A95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B9B" w:rsidRDefault="003B3B9B" w:rsidP="00965E51">
      <w:pPr>
        <w:spacing w:after="0" w:line="240" w:lineRule="auto"/>
      </w:pPr>
      <w:r>
        <w:separator/>
      </w:r>
    </w:p>
  </w:endnote>
  <w:endnote w:type="continuationSeparator" w:id="0">
    <w:p w:rsidR="003B3B9B" w:rsidRDefault="003B3B9B" w:rsidP="0096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B9B" w:rsidRDefault="003B3B9B" w:rsidP="00965E51">
      <w:pPr>
        <w:spacing w:after="0" w:line="240" w:lineRule="auto"/>
      </w:pPr>
      <w:r>
        <w:separator/>
      </w:r>
    </w:p>
  </w:footnote>
  <w:footnote w:type="continuationSeparator" w:id="0">
    <w:p w:rsidR="003B3B9B" w:rsidRDefault="003B3B9B" w:rsidP="0096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32"/>
    <w:rsid w:val="00011D65"/>
    <w:rsid w:val="00013377"/>
    <w:rsid w:val="0007530A"/>
    <w:rsid w:val="000A13E5"/>
    <w:rsid w:val="000C6EE5"/>
    <w:rsid w:val="00117669"/>
    <w:rsid w:val="0014110F"/>
    <w:rsid w:val="001749C4"/>
    <w:rsid w:val="001837D0"/>
    <w:rsid w:val="001878B9"/>
    <w:rsid w:val="001915F2"/>
    <w:rsid w:val="00217568"/>
    <w:rsid w:val="0025560E"/>
    <w:rsid w:val="002F5BD5"/>
    <w:rsid w:val="00327E16"/>
    <w:rsid w:val="00361C4B"/>
    <w:rsid w:val="00363DCC"/>
    <w:rsid w:val="003B3B9B"/>
    <w:rsid w:val="003D47F6"/>
    <w:rsid w:val="004347D4"/>
    <w:rsid w:val="00450132"/>
    <w:rsid w:val="00453F6E"/>
    <w:rsid w:val="004A4427"/>
    <w:rsid w:val="00517088"/>
    <w:rsid w:val="00566270"/>
    <w:rsid w:val="005F40B6"/>
    <w:rsid w:val="006041FB"/>
    <w:rsid w:val="00604417"/>
    <w:rsid w:val="00611A5F"/>
    <w:rsid w:val="00617B64"/>
    <w:rsid w:val="006A4F29"/>
    <w:rsid w:val="00742DEA"/>
    <w:rsid w:val="007737FF"/>
    <w:rsid w:val="007B1201"/>
    <w:rsid w:val="007C5657"/>
    <w:rsid w:val="007F7E0A"/>
    <w:rsid w:val="00803B01"/>
    <w:rsid w:val="008046F7"/>
    <w:rsid w:val="0086187C"/>
    <w:rsid w:val="00870B32"/>
    <w:rsid w:val="00870EF0"/>
    <w:rsid w:val="00873F5E"/>
    <w:rsid w:val="0089221F"/>
    <w:rsid w:val="008D7F8A"/>
    <w:rsid w:val="0090344F"/>
    <w:rsid w:val="009517A3"/>
    <w:rsid w:val="00965E51"/>
    <w:rsid w:val="00974BB1"/>
    <w:rsid w:val="00994DD2"/>
    <w:rsid w:val="009B46C5"/>
    <w:rsid w:val="00A15178"/>
    <w:rsid w:val="00A2528A"/>
    <w:rsid w:val="00A77EFC"/>
    <w:rsid w:val="00A841CB"/>
    <w:rsid w:val="00A95087"/>
    <w:rsid w:val="00B308BC"/>
    <w:rsid w:val="00B64640"/>
    <w:rsid w:val="00B67304"/>
    <w:rsid w:val="00B74250"/>
    <w:rsid w:val="00BA1231"/>
    <w:rsid w:val="00BD16DB"/>
    <w:rsid w:val="00CA0E62"/>
    <w:rsid w:val="00D76751"/>
    <w:rsid w:val="00D91944"/>
    <w:rsid w:val="00DA2AD5"/>
    <w:rsid w:val="00DC7772"/>
    <w:rsid w:val="00DD0BE5"/>
    <w:rsid w:val="00E07906"/>
    <w:rsid w:val="00E752E3"/>
    <w:rsid w:val="00E75D46"/>
    <w:rsid w:val="00EC1027"/>
    <w:rsid w:val="00EC6D7A"/>
    <w:rsid w:val="00EF3B4A"/>
    <w:rsid w:val="00F06D75"/>
    <w:rsid w:val="00F15F17"/>
    <w:rsid w:val="00F3020E"/>
    <w:rsid w:val="00FB25B3"/>
    <w:rsid w:val="00FC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CF624"/>
  <w15:chartTrackingRefBased/>
  <w15:docId w15:val="{BDF4262D-BD6D-48C6-974D-7C81505C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2637</Words>
  <Characters>15031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Быканов</dc:creator>
  <cp:keywords/>
  <dc:description/>
  <cp:lastModifiedBy>Дмитрий Быканов</cp:lastModifiedBy>
  <cp:revision>2</cp:revision>
  <dcterms:created xsi:type="dcterms:W3CDTF">2025-04-24T16:01:00Z</dcterms:created>
  <dcterms:modified xsi:type="dcterms:W3CDTF">2025-04-24T16:01:00Z</dcterms:modified>
</cp:coreProperties>
</file>