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8D" w:rsidRDefault="00E61F8D" w:rsidP="00B00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«Согласовано»</w:t>
      </w:r>
    </w:p>
    <w:p w:rsidR="00E61F8D" w:rsidRDefault="00E61F8D" w:rsidP="00E61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5D0353" w:rsidRPr="005D0353" w:rsidRDefault="005D0353" w:rsidP="00E61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E61F8D" w:rsidRDefault="00E61F8D" w:rsidP="00E61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________ </w:t>
      </w:r>
    </w:p>
    <w:p w:rsidR="00E61F8D" w:rsidRDefault="00E61F8D" w:rsidP="00E61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«___» ___________ 2022 г</w:t>
      </w:r>
    </w:p>
    <w:p w:rsidR="00E61F8D" w:rsidRDefault="00E61F8D" w:rsidP="00E61F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F4439" w:rsidRDefault="00566446" w:rsidP="00E61F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«Утверждаю»</w:t>
      </w:r>
    </w:p>
    <w:p w:rsidR="00FF4439" w:rsidRPr="00B00F6F" w:rsidRDefault="00B00F6F" w:rsidP="00E61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Организатор открытых соревнований по мотоджимхане</w:t>
      </w:r>
    </w:p>
    <w:p w:rsidR="00E61F8D" w:rsidRDefault="00566446" w:rsidP="00E61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________________ </w:t>
      </w:r>
      <w:r w:rsidR="00B00F6F">
        <w:rPr>
          <w:rFonts w:ascii="Times New Roman" w:eastAsia="Times New Roman" w:hAnsi="Times New Roman" w:cs="Times New Roman"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B00F6F">
        <w:rPr>
          <w:rFonts w:ascii="Times New Roman" w:eastAsia="Times New Roman" w:hAnsi="Times New Roman" w:cs="Times New Roman"/>
          <w:color w:val="000000"/>
          <w:sz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B00F6F">
        <w:rPr>
          <w:rFonts w:ascii="Times New Roman" w:eastAsia="Times New Roman" w:hAnsi="Times New Roman" w:cs="Times New Roman"/>
          <w:color w:val="000000"/>
          <w:sz w:val="28"/>
        </w:rPr>
        <w:t>Виц-Ример</w:t>
      </w:r>
    </w:p>
    <w:p w:rsidR="00E61F8D" w:rsidRDefault="00E61F8D" w:rsidP="00E61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  <w:sectPr w:rsidR="00E61F8D" w:rsidSect="00E61F8D">
          <w:type w:val="continuous"/>
          <w:pgSz w:w="11906" w:h="16838"/>
          <w:pgMar w:top="1134" w:right="849" w:bottom="1134" w:left="1418" w:header="708" w:footer="708" w:gutter="0"/>
          <w:cols w:num="2" w:space="708"/>
          <w:docGrid w:linePitch="360"/>
        </w:sectPr>
      </w:pPr>
      <w:r w:rsidRPr="00E61F8D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B00F6F">
        <w:rPr>
          <w:rFonts w:ascii="Times New Roman" w:eastAsia="Times New Roman" w:hAnsi="Times New Roman" w:cs="Times New Roman"/>
          <w:color w:val="000000"/>
          <w:sz w:val="28"/>
        </w:rPr>
        <w:t>20</w:t>
      </w:r>
      <w:r w:rsidRPr="00E61F8D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r w:rsidR="00B00F6F">
        <w:rPr>
          <w:rFonts w:ascii="Times New Roman" w:eastAsia="Times New Roman" w:hAnsi="Times New Roman" w:cs="Times New Roman"/>
          <w:color w:val="000000"/>
          <w:sz w:val="28"/>
        </w:rPr>
        <w:t>июня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61F8D">
        <w:rPr>
          <w:rFonts w:ascii="Times New Roman" w:eastAsia="Times New Roman" w:hAnsi="Times New Roman" w:cs="Times New Roman"/>
          <w:color w:val="000000"/>
          <w:sz w:val="28"/>
        </w:rPr>
        <w:t>2022 г</w:t>
      </w:r>
    </w:p>
    <w:p w:rsidR="00FF4439" w:rsidRDefault="00FF4439" w:rsidP="00E61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F4439" w:rsidRDefault="00FF443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F4439" w:rsidRDefault="00FF44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F4439" w:rsidRDefault="005664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ПОЛОЖЕНИЕ</w:t>
      </w:r>
    </w:p>
    <w:p w:rsidR="00FF4439" w:rsidRDefault="005664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Калужск</w:t>
      </w:r>
      <w:r w:rsidR="00B00F6F">
        <w:rPr>
          <w:rFonts w:ascii="Times New Roman" w:eastAsia="Times New Roman" w:hAnsi="Times New Roman" w:cs="Times New Roman"/>
          <w:color w:val="000000"/>
          <w:sz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E4509A" w:rsidRPr="00E4509A" w:rsidRDefault="005664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Межрегиона</w:t>
      </w:r>
      <w:r w:rsidR="00B00F6F">
        <w:rPr>
          <w:rFonts w:ascii="Times New Roman" w:eastAsia="Times New Roman" w:hAnsi="Times New Roman" w:cs="Times New Roman"/>
          <w:color w:val="000000"/>
          <w:sz w:val="28"/>
        </w:rPr>
        <w:t xml:space="preserve">льных открытых соревнований по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МотоДжимхане </w:t>
      </w:r>
    </w:p>
    <w:p w:rsidR="00FF4439" w:rsidRDefault="005664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«Кубок </w:t>
      </w:r>
      <w:r w:rsidR="00B00F6F">
        <w:rPr>
          <w:rFonts w:ascii="Times New Roman" w:eastAsia="Times New Roman" w:hAnsi="Times New Roman" w:cs="Times New Roman"/>
          <w:color w:val="000000"/>
          <w:sz w:val="28"/>
        </w:rPr>
        <w:t>Калуги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2022»</w:t>
      </w:r>
    </w:p>
    <w:p w:rsidR="00FF4439" w:rsidRDefault="00566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Данное Положение определяет порядок организации и проведения </w:t>
      </w:r>
      <w:r w:rsidR="00B00F6F">
        <w:rPr>
          <w:rFonts w:ascii="Times New Roman" w:eastAsia="Times New Roman" w:hAnsi="Times New Roman" w:cs="Times New Roman"/>
          <w:color w:val="000000"/>
          <w:sz w:val="28"/>
        </w:rPr>
        <w:t>Межрегиональных открытых соревнований по МотоДжимхане «Кубок Калуги 2022»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(далее – соревнования), проводимые</w:t>
      </w:r>
      <w:r w:rsidR="00B00F6F">
        <w:rPr>
          <w:rFonts w:ascii="Times New Roman" w:eastAsia="Times New Roman" w:hAnsi="Times New Roman" w:cs="Times New Roman"/>
          <w:color w:val="000000"/>
          <w:sz w:val="28"/>
        </w:rPr>
        <w:t xml:space="preserve"> оганизатором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F4439" w:rsidRDefault="00566446">
      <w:pPr>
        <w:numPr>
          <w:ilvl w:val="0"/>
          <w:numId w:val="1"/>
        </w:numPr>
        <w:spacing w:after="0" w:line="240" w:lineRule="auto"/>
        <w:ind w:left="-142" w:firstLine="6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Цели и задачи: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Популяризация МотоДжимханы, повышение спортивного мастерства в управлении мототехникой, обмен опытом по проведению тренировочных занятий и соревнований.</w:t>
      </w:r>
      <w:r w:rsidR="00B00F6F">
        <w:rPr>
          <w:rFonts w:ascii="Times New Roman" w:eastAsia="Times New Roman" w:hAnsi="Times New Roman" w:cs="Times New Roman"/>
          <w:color w:val="000000"/>
          <w:sz w:val="28"/>
        </w:rPr>
        <w:t xml:space="preserve"> Повышение безопасности участников дорожного движения. </w:t>
      </w:r>
    </w:p>
    <w:p w:rsidR="00FF4439" w:rsidRDefault="00566446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Место и время проведения соревнований: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00F6F">
        <w:rPr>
          <w:rFonts w:ascii="Times New Roman" w:eastAsia="Times New Roman" w:hAnsi="Times New Roman" w:cs="Times New Roman"/>
          <w:b/>
          <w:color w:val="000000"/>
          <w:sz w:val="28"/>
        </w:rPr>
        <w:t>02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.0</w:t>
      </w:r>
      <w:r w:rsidR="00B00F6F">
        <w:rPr>
          <w:rFonts w:ascii="Times New Roman" w:eastAsia="Times New Roman" w:hAnsi="Times New Roman" w:cs="Times New Roman"/>
          <w:b/>
          <w:color w:val="000000"/>
          <w:sz w:val="28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.2022 </w:t>
      </w:r>
      <w:r w:rsidR="00B00F6F">
        <w:rPr>
          <w:rFonts w:ascii="Times New Roman" w:eastAsia="Times New Roman" w:hAnsi="Times New Roman" w:cs="Times New Roman"/>
          <w:b/>
          <w:color w:val="000000"/>
          <w:sz w:val="28"/>
        </w:rPr>
        <w:br/>
      </w:r>
      <w:r w:rsidR="00B00F6F">
        <w:rPr>
          <w:rFonts w:ascii="Times New Roman" w:eastAsia="Times New Roman" w:hAnsi="Times New Roman" w:cs="Times New Roman"/>
          <w:color w:val="000000"/>
          <w:sz w:val="28"/>
        </w:rPr>
        <w:t>Парковка автомобильного завода «</w:t>
      </w:r>
      <w:r w:rsidR="00714EE3">
        <w:rPr>
          <w:rFonts w:ascii="Times New Roman" w:eastAsia="Times New Roman" w:hAnsi="Times New Roman" w:cs="Times New Roman"/>
          <w:color w:val="000000"/>
          <w:sz w:val="28"/>
        </w:rPr>
        <w:t>Фольцваген</w:t>
      </w:r>
      <w:r w:rsidR="00B00F6F"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(адрес: Калужская область, </w:t>
      </w:r>
      <w:r w:rsidR="00714EE3">
        <w:rPr>
          <w:rFonts w:ascii="Times New Roman" w:eastAsia="Times New Roman" w:hAnsi="Times New Roman" w:cs="Times New Roman"/>
          <w:color w:val="000000"/>
          <w:sz w:val="28"/>
        </w:rPr>
        <w:t xml:space="preserve"> г. Калуга,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координаты: </w:t>
      </w:r>
      <w:r w:rsidR="00714EE3" w:rsidRPr="00714EE3">
        <w:rPr>
          <w:rFonts w:ascii="Times New Roman" w:eastAsia="Times New Roman" w:hAnsi="Times New Roman" w:cs="Times New Roman"/>
          <w:color w:val="000000"/>
          <w:sz w:val="28"/>
        </w:rPr>
        <w:t>54.568693, 36.364284</w:t>
      </w:r>
      <w:r>
        <w:rPr>
          <w:rFonts w:ascii="Times New Roman" w:eastAsia="Times New Roman" w:hAnsi="Times New Roman" w:cs="Times New Roman"/>
          <w:color w:val="000000"/>
          <w:sz w:val="28"/>
        </w:rPr>
        <w:t>) в 09 часов 00 минут.</w:t>
      </w:r>
    </w:p>
    <w:p w:rsidR="00FF4439" w:rsidRDefault="005664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Организация и руководство соревнований: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Общее руководство по подготовке и проведению соревнований осуществляется </w:t>
      </w:r>
      <w:r w:rsidR="00714EE3">
        <w:rPr>
          <w:rFonts w:ascii="Times New Roman" w:eastAsia="Times New Roman" w:hAnsi="Times New Roman" w:cs="Times New Roman"/>
          <w:color w:val="000000"/>
          <w:sz w:val="28"/>
        </w:rPr>
        <w:t>Организатором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F4439" w:rsidRPr="008F5A0A" w:rsidRDefault="00566446" w:rsidP="001F1F4C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F5A0A">
        <w:rPr>
          <w:rFonts w:ascii="Times New Roman" w:eastAsia="Times New Roman" w:hAnsi="Times New Roman" w:cs="Times New Roman"/>
          <w:color w:val="000000"/>
          <w:sz w:val="28"/>
          <w:u w:val="single"/>
        </w:rPr>
        <w:t>Административная и техническая проверки участника:</w:t>
      </w:r>
      <w:r w:rsidR="008F5A0A" w:rsidRPr="008F5A0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F5A0A">
        <w:rPr>
          <w:rFonts w:ascii="Times New Roman" w:eastAsia="Times New Roman" w:hAnsi="Times New Roman" w:cs="Times New Roman"/>
          <w:color w:val="000000"/>
          <w:sz w:val="28"/>
        </w:rPr>
        <w:t>Соревнования проводятся на двухколёсных мотоциклах без бокового прицепа</w:t>
      </w:r>
      <w:r w:rsidR="00714EE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F4439" w:rsidRDefault="00714EE3" w:rsidP="00714E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</w:t>
      </w:r>
      <w:r w:rsidR="00566446">
        <w:rPr>
          <w:rFonts w:ascii="Times New Roman" w:eastAsia="Times New Roman" w:hAnsi="Times New Roman" w:cs="Times New Roman"/>
          <w:color w:val="000000"/>
          <w:sz w:val="28"/>
        </w:rPr>
        <w:t xml:space="preserve"> участию в соревнованиях допускаются спортсмены, своевременно подавшие заявки на участие. Количество участников не более 80 человек. </w:t>
      </w:r>
    </w:p>
    <w:p w:rsidR="00FF4439" w:rsidRPr="008F5A0A" w:rsidRDefault="00714EE3" w:rsidP="00714E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566446" w:rsidRPr="008F5A0A">
        <w:rPr>
          <w:rFonts w:ascii="Times New Roman" w:eastAsia="Times New Roman" w:hAnsi="Times New Roman" w:cs="Times New Roman"/>
          <w:color w:val="000000"/>
          <w:sz w:val="28"/>
        </w:rPr>
        <w:t xml:space="preserve">Заявки (см. Приложение 2) могут быть поданы заранее посредством сети интернет или непосредственно в день проведения соревнований в срок, предусмотренный программой соревнования. Посредством сети интернет заявки подаются путём регистрации на этап на сайте </w:t>
      </w:r>
      <w:hyperlink r:id="rId5">
        <w:r w:rsidR="008F5A0A" w:rsidRPr="008F5A0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gymkhana-cup.ru </w:t>
        </w:r>
      </w:hyperlink>
      <w:r w:rsidR="00566446" w:rsidRPr="008F5A0A">
        <w:rPr>
          <w:rFonts w:ascii="Times New Roman" w:eastAsia="Times New Roman" w:hAnsi="Times New Roman" w:cs="Times New Roman"/>
          <w:color w:val="000000"/>
          <w:sz w:val="28"/>
        </w:rPr>
        <w:t xml:space="preserve">до 20 час. 00 мин </w:t>
      </w:r>
      <w:r>
        <w:rPr>
          <w:rFonts w:ascii="Times New Roman" w:eastAsia="Times New Roman" w:hAnsi="Times New Roman" w:cs="Times New Roman"/>
          <w:color w:val="000000"/>
          <w:sz w:val="28"/>
        </w:rPr>
        <w:t>01</w:t>
      </w:r>
      <w:r w:rsidR="00566446" w:rsidRPr="008F5A0A">
        <w:rPr>
          <w:rFonts w:ascii="Times New Roman" w:eastAsia="Times New Roman" w:hAnsi="Times New Roman" w:cs="Times New Roman"/>
          <w:color w:val="000000"/>
          <w:sz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</w:rPr>
        <w:t>7</w:t>
      </w:r>
      <w:r w:rsidR="00566446" w:rsidRPr="008F5A0A">
        <w:rPr>
          <w:rFonts w:ascii="Times New Roman" w:eastAsia="Times New Roman" w:hAnsi="Times New Roman" w:cs="Times New Roman"/>
          <w:color w:val="000000"/>
          <w:sz w:val="28"/>
        </w:rPr>
        <w:t xml:space="preserve">.2022 года. В случае подачи заявок большим количеством участников, Организатор оставляет за собой право формирования списка участников. Приоритет будет отдаваться спортсменам, зарегистрированным на сайте </w:t>
      </w:r>
      <w:hyperlink r:id="rId6" w:history="1">
        <w:r w:rsidR="008F5A0A" w:rsidRPr="008F5A0A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gymkhana</w:t>
        </w:r>
        <w:r w:rsidR="008F5A0A" w:rsidRPr="008F5A0A">
          <w:rPr>
            <w:rStyle w:val="a3"/>
            <w:rFonts w:ascii="Times New Roman" w:eastAsia="Times New Roman" w:hAnsi="Times New Roman" w:cs="Times New Roman"/>
            <w:sz w:val="28"/>
          </w:rPr>
          <w:t>-</w:t>
        </w:r>
        <w:r w:rsidR="008F5A0A" w:rsidRPr="008F5A0A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cup</w:t>
        </w:r>
        <w:r w:rsidR="008F5A0A" w:rsidRPr="008F5A0A">
          <w:rPr>
            <w:rStyle w:val="a3"/>
            <w:rFonts w:ascii="Times New Roman" w:eastAsia="Times New Roman" w:hAnsi="Times New Roman" w:cs="Times New Roman"/>
            <w:sz w:val="28"/>
          </w:rPr>
          <w:t>.</w:t>
        </w:r>
        <w:r w:rsidR="008F5A0A" w:rsidRPr="008F5A0A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ru</w:t>
        </w:r>
      </w:hyperlink>
      <w:r w:rsidR="00566446" w:rsidRPr="008F5A0A">
        <w:rPr>
          <w:rFonts w:ascii="Times New Roman" w:eastAsia="Times New Roman" w:hAnsi="Times New Roman" w:cs="Times New Roman"/>
          <w:color w:val="000000"/>
          <w:sz w:val="28"/>
        </w:rPr>
        <w:t>, имеющим класс не менее "</w:t>
      </w:r>
      <w:r w:rsidR="008F5A0A">
        <w:rPr>
          <w:rFonts w:ascii="Times New Roman" w:eastAsia="Times New Roman" w:hAnsi="Times New Roman" w:cs="Times New Roman"/>
          <w:color w:val="000000"/>
          <w:sz w:val="28"/>
        </w:rPr>
        <w:t>любитель</w:t>
      </w:r>
      <w:r w:rsidR="00566446" w:rsidRPr="008F5A0A">
        <w:rPr>
          <w:rFonts w:ascii="Times New Roman" w:eastAsia="Times New Roman" w:hAnsi="Times New Roman" w:cs="Times New Roman"/>
          <w:color w:val="000000"/>
          <w:sz w:val="28"/>
        </w:rPr>
        <w:t xml:space="preserve">", ранее участвовавших в соревнованиях, а также тем, чьи заявки были направлены раньше. </w:t>
      </w:r>
    </w:p>
    <w:p w:rsidR="00FF4439" w:rsidRDefault="00714EE3" w:rsidP="00714E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566446">
        <w:rPr>
          <w:rFonts w:ascii="Times New Roman" w:eastAsia="Times New Roman" w:hAnsi="Times New Roman" w:cs="Times New Roman"/>
          <w:color w:val="000000"/>
          <w:sz w:val="28"/>
        </w:rPr>
        <w:t>При регистрации на соревнование участник указывает класс участника (в случае его наличия), который сохраняется неизменным до конца соревнования. При отсутствии класса у участника, ему может быть предложено проехать стандартную фигуру GP8 с системой хронометража, во время регистрации, для присвоения ему класса. В случае отказа, участнику присваивается класс N.</w:t>
      </w:r>
    </w:p>
    <w:p w:rsidR="00FF4439" w:rsidRDefault="00714EE3" w:rsidP="00714E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</w:t>
      </w:r>
      <w:r w:rsidR="00566446">
        <w:rPr>
          <w:rFonts w:ascii="Times New Roman" w:eastAsia="Times New Roman" w:hAnsi="Times New Roman" w:cs="Times New Roman"/>
          <w:color w:val="000000"/>
          <w:sz w:val="28"/>
        </w:rPr>
        <w:t>В случае наличия свободных мест для участия, заявка может быть подана непосредственно в день проведения соревнования до 10:00. Заявочные формы можно будет заполнить в штабе соревнования.</w:t>
      </w:r>
    </w:p>
    <w:p w:rsidR="00FF4439" w:rsidRDefault="00714EE3" w:rsidP="00714E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566446">
        <w:rPr>
          <w:rFonts w:ascii="Times New Roman" w:eastAsia="Times New Roman" w:hAnsi="Times New Roman" w:cs="Times New Roman"/>
          <w:color w:val="000000"/>
          <w:sz w:val="28"/>
        </w:rPr>
        <w:t>На административной проверке во время регистрации участники обязаны предоставить:</w:t>
      </w:r>
    </w:p>
    <w:p w:rsidR="00FF4439" w:rsidRDefault="00566446">
      <w:pPr>
        <w:numPr>
          <w:ilvl w:val="0"/>
          <w:numId w:val="2"/>
        </w:numPr>
        <w:tabs>
          <w:tab w:val="left" w:pos="6"/>
        </w:tabs>
        <w:spacing w:after="0" w:line="240" w:lineRule="auto"/>
        <w:ind w:left="1843" w:hanging="43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водительское удостоверение на право управления транспортным средством, на котором будут участвовать (при наличии);</w:t>
      </w:r>
    </w:p>
    <w:p w:rsidR="00FF4439" w:rsidRDefault="00566446">
      <w:pPr>
        <w:numPr>
          <w:ilvl w:val="0"/>
          <w:numId w:val="2"/>
        </w:numPr>
        <w:tabs>
          <w:tab w:val="left" w:pos="6"/>
        </w:tabs>
        <w:spacing w:after="0" w:line="240" w:lineRule="auto"/>
        <w:ind w:left="1843" w:hanging="43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заполненную Заявочную форму;</w:t>
      </w:r>
    </w:p>
    <w:p w:rsidR="00FF4439" w:rsidRDefault="00566446">
      <w:pPr>
        <w:numPr>
          <w:ilvl w:val="0"/>
          <w:numId w:val="2"/>
        </w:numPr>
        <w:tabs>
          <w:tab w:val="left" w:pos="6"/>
        </w:tabs>
        <w:spacing w:after="0" w:line="240" w:lineRule="auto"/>
        <w:ind w:left="1843" w:hanging="43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заявочный взнос;</w:t>
      </w:r>
    </w:p>
    <w:p w:rsidR="00FF4439" w:rsidRDefault="00566446">
      <w:pPr>
        <w:numPr>
          <w:ilvl w:val="0"/>
          <w:numId w:val="2"/>
        </w:numPr>
        <w:tabs>
          <w:tab w:val="left" w:pos="6"/>
        </w:tabs>
        <w:spacing w:after="0" w:line="240" w:lineRule="auto"/>
        <w:ind w:left="1843" w:hanging="43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водители до 18 лет должны предоставить нотариально заверенное согласие родителей на участие ребенка в соревнованиях (в произвольной форме, факт</w:t>
      </w:r>
      <w:r w:rsidR="008F5A0A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ческое участие водителя до 18 лет свидетельствует согласие его родителей на участие в данных соревнованиях);</w:t>
      </w:r>
    </w:p>
    <w:p w:rsidR="00FF4439" w:rsidRDefault="00566446">
      <w:pPr>
        <w:numPr>
          <w:ilvl w:val="0"/>
          <w:numId w:val="2"/>
        </w:numPr>
        <w:tabs>
          <w:tab w:val="left" w:pos="6"/>
        </w:tabs>
        <w:spacing w:after="0" w:line="240" w:lineRule="auto"/>
        <w:ind w:left="1843" w:hanging="43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водители до 18 лет должны предоставить медицинскую справку, подтверждающую отсутствие противопоказаний для занятий спортом (форма 083/5-89, факт</w:t>
      </w:r>
      <w:r w:rsidR="008F5A0A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ческое участие водителя до 18 лет свидетельствует о соответствии его здоровью (отсутствие противопоказаний) на участие в данных соревнованиях).</w:t>
      </w:r>
    </w:p>
    <w:p w:rsidR="00FF4439" w:rsidRDefault="004F5251" w:rsidP="004F52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- </w:t>
      </w:r>
      <w:r w:rsidR="00566446">
        <w:rPr>
          <w:rFonts w:ascii="Times New Roman" w:eastAsia="Times New Roman" w:hAnsi="Times New Roman" w:cs="Times New Roman"/>
          <w:color w:val="000000"/>
          <w:sz w:val="28"/>
        </w:rPr>
        <w:t xml:space="preserve">Поставив свою подпись в заявочной форме (или принимая фактическое участие), участник соревнования обязуется подчиняться требованиям официальных лиц соревнований и требованиям нормативных документов данных соревнований. </w:t>
      </w:r>
    </w:p>
    <w:p w:rsidR="00FB5EA5" w:rsidRDefault="004F5251" w:rsidP="004F52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</w:rPr>
        <w:tab/>
      </w:r>
      <w:bookmarkEnd w:id="0"/>
      <w:r w:rsidR="00FB5EA5">
        <w:rPr>
          <w:rFonts w:ascii="Times New Roman" w:eastAsia="Times New Roman" w:hAnsi="Times New Roman" w:cs="Times New Roman"/>
          <w:color w:val="000000"/>
          <w:sz w:val="28"/>
        </w:rPr>
        <w:t>Заявочный взнос:</w:t>
      </w:r>
    </w:p>
    <w:p w:rsidR="00FB5EA5" w:rsidRDefault="00FB5EA5" w:rsidP="004F52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для спортстменов от класса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D</w:t>
      </w:r>
      <w:r w:rsidRPr="00FB5EA5">
        <w:rPr>
          <w:rFonts w:ascii="Times New Roman" w:eastAsia="Times New Roman" w:hAnsi="Times New Roman" w:cs="Times New Roman"/>
          <w:color w:val="000000"/>
          <w:sz w:val="28"/>
        </w:rPr>
        <w:t>2(</w:t>
      </w:r>
      <w:r>
        <w:rPr>
          <w:rFonts w:ascii="Times New Roman" w:eastAsia="Times New Roman" w:hAnsi="Times New Roman" w:cs="Times New Roman"/>
          <w:color w:val="000000"/>
          <w:sz w:val="28"/>
        </w:rPr>
        <w:t>включительно</w:t>
      </w:r>
      <w:r w:rsidRPr="00FB5EA5">
        <w:rPr>
          <w:rFonts w:ascii="Times New Roman" w:eastAsia="Times New Roman" w:hAnsi="Times New Roman" w:cs="Times New Roman"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200 рублей;</w:t>
      </w:r>
      <w:r w:rsidRPr="00FB5EA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FB5EA5" w:rsidRDefault="00FB5EA5" w:rsidP="004F52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для спортстменов от класса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D</w:t>
      </w:r>
      <w:r w:rsidRPr="00FB5EA5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 w:rsidRPr="00FB5EA5">
        <w:rPr>
          <w:rFonts w:ascii="Times New Roman" w:eastAsia="Times New Roman" w:hAnsi="Times New Roman" w:cs="Times New Roman"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>00 рублей;.</w:t>
      </w:r>
    </w:p>
    <w:p w:rsidR="004F5251" w:rsidRDefault="00FB5EA5" w:rsidP="004F52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Заявочные взносы передаются перед началом соревнований на административной проверке.</w:t>
      </w:r>
    </w:p>
    <w:p w:rsidR="00FF4439" w:rsidRDefault="004F5251" w:rsidP="004F52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- </w:t>
      </w:r>
      <w:r w:rsidR="00566446">
        <w:rPr>
          <w:rFonts w:ascii="Times New Roman" w:eastAsia="Times New Roman" w:hAnsi="Times New Roman" w:cs="Times New Roman"/>
          <w:color w:val="000000"/>
          <w:sz w:val="28"/>
        </w:rPr>
        <w:t>После административной проверки, необходимо пройти Техническую инспекцию согласно Положению. Также будет проверено наличие номера участника и наличие рекламных наклеек</w:t>
      </w:r>
      <w:r>
        <w:rPr>
          <w:rFonts w:ascii="Times New Roman" w:eastAsia="Times New Roman" w:hAnsi="Times New Roman" w:cs="Times New Roman"/>
          <w:color w:val="000000"/>
          <w:sz w:val="28"/>
        </w:rPr>
        <w:t>(при их наличии)</w:t>
      </w:r>
      <w:r w:rsidR="00566446">
        <w:rPr>
          <w:rFonts w:ascii="Times New Roman" w:eastAsia="Times New Roman" w:hAnsi="Times New Roman" w:cs="Times New Roman"/>
          <w:color w:val="000000"/>
          <w:sz w:val="28"/>
        </w:rPr>
        <w:t xml:space="preserve"> на видимых частях мотоцикла, при сидящем спортсмене. </w:t>
      </w:r>
    </w:p>
    <w:p w:rsidR="00FF4439" w:rsidRDefault="004F5251" w:rsidP="004F52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- </w:t>
      </w:r>
      <w:r w:rsidR="00566446">
        <w:rPr>
          <w:rFonts w:ascii="Times New Roman" w:eastAsia="Times New Roman" w:hAnsi="Times New Roman" w:cs="Times New Roman"/>
          <w:color w:val="000000"/>
          <w:sz w:val="28"/>
        </w:rPr>
        <w:t>На участие в соревно</w:t>
      </w:r>
      <w:r w:rsidR="008F5A0A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566446">
        <w:rPr>
          <w:rFonts w:ascii="Times New Roman" w:eastAsia="Times New Roman" w:hAnsi="Times New Roman" w:cs="Times New Roman"/>
          <w:color w:val="000000"/>
          <w:sz w:val="28"/>
        </w:rPr>
        <w:t>аниях не допускаются мототранспортные средства с обильными подтеками технических жидкостей, плохо закрепленными деталями, в том числе средствами безопасности, непригодными для использования заводом-изготовителем шинами.</w:t>
      </w:r>
    </w:p>
    <w:p w:rsidR="00FF4439" w:rsidRPr="00E61F8D" w:rsidRDefault="004F5251" w:rsidP="004F52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- </w:t>
      </w:r>
      <w:r w:rsidR="00566446">
        <w:rPr>
          <w:rFonts w:ascii="Times New Roman" w:eastAsia="Times New Roman" w:hAnsi="Times New Roman" w:cs="Times New Roman"/>
          <w:color w:val="000000"/>
          <w:sz w:val="28"/>
        </w:rPr>
        <w:t xml:space="preserve">К участию в соревнованиях допускаются участники всех классов с А по N. </w:t>
      </w:r>
      <w:r w:rsidR="008F5A0A">
        <w:rPr>
          <w:rFonts w:ascii="Times New Roman" w:eastAsia="Times New Roman" w:hAnsi="Times New Roman" w:cs="Times New Roman"/>
          <w:color w:val="000000"/>
          <w:sz w:val="28"/>
        </w:rPr>
        <w:t>Классы</w:t>
      </w:r>
      <w:r w:rsidR="00566446">
        <w:rPr>
          <w:rFonts w:ascii="Times New Roman" w:eastAsia="Times New Roman" w:hAnsi="Times New Roman" w:cs="Times New Roman"/>
          <w:color w:val="000000"/>
          <w:sz w:val="28"/>
        </w:rPr>
        <w:t xml:space="preserve"> участников определяются в соответствии с положением о «Системе классов». Класс соревнований определяется из наивысшего, в котором участвуют не менее трёх спортсменов, согласно классам зарегист</w:t>
      </w:r>
      <w:r w:rsidR="00E61F8D">
        <w:rPr>
          <w:rFonts w:ascii="Times New Roman" w:eastAsia="Times New Roman" w:hAnsi="Times New Roman" w:cs="Times New Roman"/>
          <w:color w:val="000000"/>
          <w:sz w:val="28"/>
        </w:rPr>
        <w:t>рированных на этап спортсменов.</w:t>
      </w:r>
    </w:p>
    <w:p w:rsidR="004F5251" w:rsidRDefault="004F5251" w:rsidP="004F525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F5251" w:rsidRDefault="004F5251" w:rsidP="004F525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F5251" w:rsidRDefault="004F5251" w:rsidP="004F525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F5251" w:rsidRDefault="004F5251" w:rsidP="004F525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F5251" w:rsidRPr="004F5251" w:rsidRDefault="004F5251" w:rsidP="004F525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F4439" w:rsidRDefault="004F5251" w:rsidP="004F52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F5251">
        <w:rPr>
          <w:rFonts w:ascii="Times New Roman" w:eastAsia="Times New Roman" w:hAnsi="Times New Roman" w:cs="Times New Roman"/>
          <w:color w:val="000000"/>
          <w:sz w:val="28"/>
        </w:rPr>
        <w:tab/>
        <w:t xml:space="preserve">- </w:t>
      </w:r>
      <w:r w:rsidR="00566446" w:rsidRPr="004F5251">
        <w:rPr>
          <w:rFonts w:ascii="Times New Roman" w:eastAsia="Times New Roman" w:hAnsi="Times New Roman" w:cs="Times New Roman"/>
          <w:color w:val="000000"/>
          <w:sz w:val="28"/>
        </w:rPr>
        <w:t>Награждение по типам классов</w:t>
      </w:r>
      <w:r w:rsidR="00566446"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  <w:r w:rsidR="00566446">
        <w:rPr>
          <w:rFonts w:ascii="Times New Roman" w:eastAsia="Times New Roman" w:hAnsi="Times New Roman" w:cs="Times New Roman"/>
          <w:color w:val="000000"/>
          <w:sz w:val="28"/>
        </w:rPr>
        <w:t xml:space="preserve"> Организатор проводит награждение первых трёх мест в личных зачётах по нижеперечисленным классам:</w:t>
      </w:r>
    </w:p>
    <w:p w:rsidR="00FF4439" w:rsidRDefault="00FF4439">
      <w:pPr>
        <w:tabs>
          <w:tab w:val="left" w:pos="284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F4439" w:rsidRDefault="0056644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70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 (А, В, C1-С2);</w:t>
      </w:r>
    </w:p>
    <w:p w:rsidR="00FF4439" w:rsidRDefault="0056644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70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Спортсмены (</w:t>
      </w:r>
      <w:r w:rsidR="004F5251">
        <w:rPr>
          <w:rFonts w:ascii="Times New Roman" w:eastAsia="Times New Roman" w:hAnsi="Times New Roman" w:cs="Times New Roman"/>
          <w:sz w:val="28"/>
        </w:rPr>
        <w:t xml:space="preserve">С3, </w:t>
      </w:r>
      <w:r>
        <w:rPr>
          <w:rFonts w:ascii="Times New Roman" w:eastAsia="Times New Roman" w:hAnsi="Times New Roman" w:cs="Times New Roman"/>
          <w:sz w:val="28"/>
        </w:rPr>
        <w:t>D1);</w:t>
      </w:r>
    </w:p>
    <w:p w:rsidR="00FF4439" w:rsidRDefault="0056644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70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Любители (D2-D3);</w:t>
      </w:r>
    </w:p>
    <w:p w:rsidR="00FF4439" w:rsidRDefault="0056644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701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Новички (D4-N).</w:t>
      </w:r>
    </w:p>
    <w:p w:rsidR="00FF4439" w:rsidRDefault="00FF4439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F4439" w:rsidRDefault="00566446">
      <w:pPr>
        <w:tabs>
          <w:tab w:val="left" w:pos="284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Отдельные классы награждения:</w:t>
      </w:r>
    </w:p>
    <w:p w:rsidR="00FF4439" w:rsidRDefault="00566446">
      <w:pPr>
        <w:tabs>
          <w:tab w:val="left" w:pos="284"/>
        </w:tabs>
        <w:spacing w:before="120"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Крузеры (А-N);</w:t>
      </w:r>
    </w:p>
    <w:p w:rsidR="00FF4439" w:rsidRDefault="00566446">
      <w:pPr>
        <w:tabs>
          <w:tab w:val="left" w:pos="284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Девушки (А-N);</w:t>
      </w:r>
    </w:p>
    <w:p w:rsidR="00FF4439" w:rsidRDefault="00FF4439">
      <w:pPr>
        <w:tabs>
          <w:tab w:val="left" w:pos="284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</w:rPr>
      </w:pPr>
    </w:p>
    <w:p w:rsidR="00FF4439" w:rsidRDefault="004F5251" w:rsidP="004F52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Примечание:</w:t>
      </w:r>
    </w:p>
    <w:p w:rsidR="00FF4439" w:rsidRDefault="004F52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C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- </w:t>
      </w:r>
      <w:r w:rsidR="00566446">
        <w:rPr>
          <w:rFonts w:ascii="Times New Roman" w:eastAsia="Times New Roman" w:hAnsi="Times New Roman" w:cs="Times New Roman"/>
          <w:color w:val="000000"/>
          <w:sz w:val="28"/>
        </w:rPr>
        <w:t>В случае, если участников в класс</w:t>
      </w:r>
      <w:r w:rsidR="00E61F8D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566446">
        <w:rPr>
          <w:rFonts w:ascii="Times New Roman" w:eastAsia="Times New Roman" w:hAnsi="Times New Roman" w:cs="Times New Roman"/>
          <w:color w:val="000000"/>
          <w:sz w:val="28"/>
        </w:rPr>
        <w:t xml:space="preserve"> будет менее трёх, Организатор оставляет за собой право на объединение классов</w:t>
      </w:r>
      <w:r w:rsidR="00566446">
        <w:rPr>
          <w:rFonts w:ascii="Times New Roman" w:eastAsia="Times New Roman" w:hAnsi="Times New Roman" w:cs="Times New Roman"/>
          <w:color w:val="CC0000"/>
          <w:sz w:val="28"/>
        </w:rPr>
        <w:t>.</w:t>
      </w:r>
    </w:p>
    <w:p w:rsidR="00FF4439" w:rsidRDefault="0056644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4F5251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В типе классов «Про», и «Спортсмены» разрешено использование приспособлений для искусственного прогрева резины («грелки»).</w:t>
      </w:r>
    </w:p>
    <w:p w:rsidR="00FF4439" w:rsidRDefault="0056644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FF4439" w:rsidRDefault="004F5251" w:rsidP="004F525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F5251">
        <w:rPr>
          <w:rFonts w:ascii="Times New Roman" w:eastAsia="Times New Roman" w:hAnsi="Times New Roman" w:cs="Times New Roman"/>
          <w:color w:val="000000"/>
          <w:sz w:val="28"/>
        </w:rPr>
        <w:tab/>
      </w:r>
      <w:r w:rsidR="00566446" w:rsidRPr="004F5251">
        <w:rPr>
          <w:rFonts w:ascii="Times New Roman" w:eastAsia="Times New Roman" w:hAnsi="Times New Roman" w:cs="Times New Roman"/>
          <w:color w:val="000000"/>
          <w:sz w:val="28"/>
        </w:rPr>
        <w:t>Штрафы:</w:t>
      </w:r>
      <w:r w:rsidR="00566446">
        <w:rPr>
          <w:rFonts w:ascii="Times New Roman" w:eastAsia="Times New Roman" w:hAnsi="Times New Roman" w:cs="Times New Roman"/>
          <w:color w:val="000000"/>
          <w:sz w:val="28"/>
        </w:rPr>
        <w:t xml:space="preserve"> Для визуальной сигнализации штрафа будет применяться следующая система:</w:t>
      </w:r>
    </w:p>
    <w:p w:rsidR="00FF4439" w:rsidRDefault="00566446" w:rsidP="004F5251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 секунда – жёлтый флаг (одна поднятая рука);</w:t>
      </w:r>
    </w:p>
    <w:p w:rsidR="00FF4439" w:rsidRDefault="00566446" w:rsidP="004F5251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 секунды – красный флаг (две поднятые руки);</w:t>
      </w:r>
    </w:p>
    <w:p w:rsidR="00FF4439" w:rsidRDefault="00566446" w:rsidP="004F5251">
      <w:pPr>
        <w:numPr>
          <w:ilvl w:val="0"/>
          <w:numId w:val="4"/>
        </w:numPr>
        <w:tabs>
          <w:tab w:val="left" w:pos="284"/>
          <w:tab w:val="left" w:pos="426"/>
          <w:tab w:val="left" w:pos="1134"/>
        </w:tabs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Незачёт заезда – скрещенные жёлтый и красный флаги (поднятые и скрещенные руки). </w:t>
      </w:r>
    </w:p>
    <w:p w:rsidR="00FF4439" w:rsidRDefault="00566446" w:rsidP="004F5251">
      <w:pPr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Одна штрафная секунда дается если:</w:t>
      </w:r>
    </w:p>
    <w:p w:rsidR="00FF4439" w:rsidRDefault="00566446" w:rsidP="004F5251">
      <w:pPr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сбить или задеть ограждение или конус;</w:t>
      </w:r>
    </w:p>
    <w:p w:rsidR="00FF4439" w:rsidRDefault="00566446" w:rsidP="004F5251">
      <w:pPr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снять ногу с подножки и коснуться асфальта.</w:t>
      </w:r>
    </w:p>
    <w:p w:rsidR="00FF4439" w:rsidRDefault="00566446" w:rsidP="004F5251">
      <w:pPr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Три штрафные секунды даются если:</w:t>
      </w:r>
    </w:p>
    <w:p w:rsidR="00FF4439" w:rsidRDefault="00566446" w:rsidP="004F5251">
      <w:pPr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поставить ногу на асфальт и развернуться вокруг нее (в месте, где это не разрешено);</w:t>
      </w:r>
    </w:p>
    <w:p w:rsidR="00FF4439" w:rsidRDefault="00566446" w:rsidP="004F5251">
      <w:pPr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переступать ногой по асфальту;</w:t>
      </w:r>
    </w:p>
    <w:p w:rsidR="00FF4439" w:rsidRDefault="00566446" w:rsidP="004F5251">
      <w:pPr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пересечь линию в элементе «зеркало»;</w:t>
      </w:r>
    </w:p>
    <w:p w:rsidR="00FF4439" w:rsidRDefault="00566446" w:rsidP="004F5251">
      <w:pPr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остановиться или стартовать так, что мотоцикл находится за границами стартовой или финишной зоны;</w:t>
      </w:r>
    </w:p>
    <w:p w:rsidR="00FF4439" w:rsidRDefault="00566446" w:rsidP="004F5251">
      <w:pPr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допустить фальстарт.</w:t>
      </w:r>
    </w:p>
    <w:p w:rsidR="00FF4439" w:rsidRDefault="00566446" w:rsidP="004F5251">
      <w:pPr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Незачет заезда:</w:t>
      </w:r>
    </w:p>
    <w:p w:rsidR="00FF4439" w:rsidRDefault="00566446" w:rsidP="004F5251">
      <w:pPr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пропустить элемент трассы;</w:t>
      </w:r>
    </w:p>
    <w:p w:rsidR="00FF4439" w:rsidRDefault="00566446" w:rsidP="004F5251">
      <w:pPr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выехать за пределы трассы;</w:t>
      </w:r>
    </w:p>
    <w:p w:rsidR="00FF4439" w:rsidRDefault="00566446" w:rsidP="004F5251">
      <w:pPr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проехать финишные ворота без остановки.</w:t>
      </w:r>
    </w:p>
    <w:p w:rsidR="00FF4439" w:rsidRDefault="004F5251" w:rsidP="004F5251">
      <w:pPr>
        <w:tabs>
          <w:tab w:val="left" w:pos="284"/>
          <w:tab w:val="left" w:pos="1134"/>
        </w:tabs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Примечание: </w:t>
      </w:r>
      <w:r w:rsidR="00566446">
        <w:rPr>
          <w:rFonts w:ascii="Times New Roman" w:eastAsia="Times New Roman" w:hAnsi="Times New Roman" w:cs="Times New Roman"/>
          <w:color w:val="000000"/>
          <w:sz w:val="28"/>
        </w:rPr>
        <w:t>Пояснения к применяемым штрафным секундам:</w:t>
      </w:r>
    </w:p>
    <w:p w:rsidR="00FF4439" w:rsidRDefault="00566446" w:rsidP="004F5251">
      <w:pPr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падение не штрафуется. Для предотвращения падения Участник может отталкиваться от асфальта руками или ногами, сбивать или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задевать конусы – такие действия штрафуются только в том случае, если Участнику удалось избежать падения и продолжить движение по трассе;</w:t>
      </w:r>
    </w:p>
    <w:p w:rsidR="00FF4439" w:rsidRDefault="00566446" w:rsidP="004F5251">
      <w:pPr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касание поверхности трассы любыми элементами мотоцикла не штрафуется;</w:t>
      </w:r>
    </w:p>
    <w:p w:rsidR="00FF4439" w:rsidRDefault="00566446" w:rsidP="004F5251">
      <w:pPr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если участник упал внутри финишной зоны так, что и он сам, и мотоцикл, полностью остановившись находятся внутри финишной зоны, то штраф не налагается;</w:t>
      </w:r>
    </w:p>
    <w:p w:rsidR="00FF4439" w:rsidRDefault="00566446" w:rsidP="004F5251">
      <w:pPr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считается пропуском элемента, если участник ошибся в маршруте, а затем вернулся и правильно проехал элемент, на котором ошибся;</w:t>
      </w:r>
    </w:p>
    <w:p w:rsidR="00FF4439" w:rsidRDefault="00566446" w:rsidP="004F5251">
      <w:pPr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мотоцикл за границами финишной зоны - означает, что габарит мотоцикла пересек границы зоны (воображаемые линии между конусами). Например, при остановке колесо крайней точкой нависает за границами зоны, но пятно контакта в границах зоны - это штраф. Старт и остановка должны осуществляться так, чтобы оба колеса целиком были в границах финишной зоны.</w:t>
      </w:r>
    </w:p>
    <w:p w:rsidR="00FF4439" w:rsidRDefault="004F5251" w:rsidP="004F5251">
      <w:pPr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Старт осуществляется при готовности спортсмена и разрешения выпускающего.</w:t>
      </w:r>
    </w:p>
    <w:p w:rsidR="00FF4439" w:rsidRDefault="00566446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Программа соревнования – Приложение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1.</w:t>
      </w:r>
    </w:p>
    <w:p w:rsidR="00FF4439" w:rsidRDefault="00566446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Заявочная форма –Приложение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2.</w:t>
      </w:r>
    </w:p>
    <w:p w:rsidR="00FF4439" w:rsidRDefault="00FF4439">
      <w:pPr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F4439" w:rsidRDefault="00FF4439">
      <w:pPr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F4439" w:rsidRDefault="00FF4439">
      <w:pPr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F4439" w:rsidRDefault="00FF4439">
      <w:pPr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F4439" w:rsidRDefault="00FF4439">
      <w:pPr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F4439" w:rsidRDefault="00FF4439">
      <w:pPr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F4439" w:rsidRDefault="00FF4439">
      <w:pPr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F4439" w:rsidRDefault="00FF4439">
      <w:pPr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F4439" w:rsidRDefault="00FF4439">
      <w:pPr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D2385" w:rsidRDefault="008D2385">
      <w:pPr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D2385" w:rsidRDefault="008D2385">
      <w:pPr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F4439" w:rsidRDefault="00FF4439">
      <w:pPr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F4439" w:rsidRDefault="00FF4439">
      <w:pPr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F4439" w:rsidRDefault="00FF4439">
      <w:pPr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F4439" w:rsidRDefault="00FF4439">
      <w:pPr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F5251" w:rsidRDefault="004F5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F5251" w:rsidRDefault="004F5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F5251" w:rsidRDefault="004F5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F5251" w:rsidRDefault="004F5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F5251" w:rsidRDefault="004F5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F5251" w:rsidRDefault="004F5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F5251" w:rsidRDefault="004F5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F5251" w:rsidRDefault="004F5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F5251" w:rsidRDefault="004F5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F5251" w:rsidRDefault="004F5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F5251" w:rsidRDefault="004F5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F5251" w:rsidRDefault="004F5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FF4439" w:rsidRDefault="005664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Приложение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</w:t>
      </w:r>
    </w:p>
    <w:p w:rsidR="00FF4439" w:rsidRDefault="00FF44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FF4439" w:rsidRDefault="00566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соревнования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240"/>
        <w:gridCol w:w="7169"/>
      </w:tblGrid>
      <w:tr w:rsidR="00FF4439">
        <w:tc>
          <w:tcPr>
            <w:tcW w:w="9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left w:w="80" w:type="dxa"/>
              <w:right w:w="80" w:type="dxa"/>
            </w:tcMar>
          </w:tcPr>
          <w:p w:rsidR="00FF4439" w:rsidRDefault="00566446">
            <w:pPr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BFBFBF"/>
              </w:rPr>
              <w:t>МЕСТО И ДАТА ПРОВЕДЕНИЯ</w:t>
            </w:r>
          </w:p>
        </w:tc>
      </w:tr>
      <w:tr w:rsidR="00FF4439">
        <w:tc>
          <w:tcPr>
            <w:tcW w:w="9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F4439" w:rsidRDefault="008D1F5D" w:rsidP="00E61F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Парковка автомобильного завода «Фольцваген»  (адрес: Калужская область,  г. Калуга, координаты: </w:t>
            </w:r>
            <w:r w:rsidRPr="00714EE3">
              <w:rPr>
                <w:rFonts w:ascii="Times New Roman" w:eastAsia="Times New Roman" w:hAnsi="Times New Roman" w:cs="Times New Roman"/>
                <w:color w:val="000000"/>
                <w:sz w:val="28"/>
              </w:rPr>
              <w:t>54.568693, 36.364284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) в 09 часов 00 минут.</w:t>
            </w:r>
            <w:r w:rsidR="0056644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  <w:tr w:rsidR="00FF4439">
        <w:tc>
          <w:tcPr>
            <w:tcW w:w="9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left w:w="80" w:type="dxa"/>
              <w:right w:w="80" w:type="dxa"/>
            </w:tcMar>
          </w:tcPr>
          <w:p w:rsidR="00FF4439" w:rsidRDefault="00566446" w:rsidP="008D1F5D">
            <w:pPr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BFBFBF"/>
              </w:rPr>
              <w:t xml:space="preserve">ПОДГОТОВИТЕЛЬНЫЕ МЕРОПРИЯТИЯ. </w:t>
            </w:r>
            <w:r w:rsidR="008D1F5D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BFBFBF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BFBFBF"/>
              </w:rPr>
              <w:t xml:space="preserve"> ию</w:t>
            </w:r>
            <w:r w:rsidR="008D1F5D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BFBFBF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BFBFBF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2022 г.</w:t>
            </w:r>
          </w:p>
        </w:tc>
      </w:tr>
      <w:tr w:rsidR="00FF4439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left w:w="80" w:type="dxa"/>
              <w:right w:w="80" w:type="dxa"/>
            </w:tcMar>
          </w:tcPr>
          <w:p w:rsidR="00FF4439" w:rsidRDefault="00566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BFBFBF"/>
              </w:rPr>
              <w:t>ВРЕМЯ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left w:w="80" w:type="dxa"/>
              <w:right w:w="80" w:type="dxa"/>
            </w:tcMar>
          </w:tcPr>
          <w:p w:rsidR="00FF4439" w:rsidRDefault="005664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BFBFBF"/>
              </w:rPr>
              <w:t>МЕРОПРИЯТИЕ</w:t>
            </w:r>
          </w:p>
        </w:tc>
      </w:tr>
      <w:tr w:rsidR="00FF4439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F4439" w:rsidRDefault="00566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20:00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E61F8D" w:rsidRDefault="0056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Ок</w:t>
            </w:r>
            <w:r w:rsidR="00E61F8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ончание приёма интернет-заявок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сайт</w:t>
            </w:r>
            <w:r w:rsidR="00E61F8D">
              <w:rPr>
                <w:rFonts w:ascii="Times New Roman" w:eastAsia="Times New Roman" w:hAnsi="Times New Roman" w:cs="Times New Roman"/>
                <w:color w:val="000000"/>
                <w:sz w:val="28"/>
              </w:rPr>
              <w:t>е</w:t>
            </w:r>
          </w:p>
          <w:p w:rsidR="00FF4439" w:rsidRDefault="00566446" w:rsidP="00E61F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http://gymkhana-cup.ru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  <w:tr w:rsidR="00FF4439">
        <w:tc>
          <w:tcPr>
            <w:tcW w:w="9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left w:w="80" w:type="dxa"/>
              <w:right w:w="80" w:type="dxa"/>
            </w:tcMar>
          </w:tcPr>
          <w:p w:rsidR="00FF4439" w:rsidRDefault="00566446" w:rsidP="008D1F5D">
            <w:pPr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BFBFBF"/>
              </w:rPr>
              <w:t xml:space="preserve">ПРОВЕДЕНИЕ СОРЕВНОВАНИЯ. </w:t>
            </w:r>
            <w:r w:rsidR="008D1F5D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BFBFBF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BFBFBF"/>
              </w:rPr>
              <w:t xml:space="preserve"> </w:t>
            </w:r>
            <w:r w:rsidR="00E61F8D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BFBFBF"/>
              </w:rPr>
              <w:t>ию</w:t>
            </w:r>
            <w:r w:rsidR="008D1F5D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BFBFBF"/>
              </w:rPr>
              <w:t>л</w:t>
            </w:r>
            <w:r w:rsidR="00E61F8D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BFBFBF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BFBFBF"/>
              </w:rPr>
              <w:t xml:space="preserve"> 202</w:t>
            </w:r>
            <w:r w:rsidR="00E61F8D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BFBFBF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BFBFBF"/>
              </w:rPr>
              <w:t xml:space="preserve"> г.</w:t>
            </w:r>
          </w:p>
        </w:tc>
      </w:tr>
      <w:tr w:rsidR="00FF4439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left w:w="80" w:type="dxa"/>
              <w:right w:w="80" w:type="dxa"/>
            </w:tcMar>
          </w:tcPr>
          <w:p w:rsidR="00FF4439" w:rsidRDefault="00566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BFBFBF"/>
              </w:rPr>
              <w:t>ВРЕМЯ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left w:w="80" w:type="dxa"/>
              <w:right w:w="80" w:type="dxa"/>
            </w:tcMar>
          </w:tcPr>
          <w:p w:rsidR="00FF4439" w:rsidRDefault="005664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BFBFBF"/>
              </w:rPr>
              <w:t>МЕРОПРИЯТИЕ</w:t>
            </w:r>
          </w:p>
        </w:tc>
      </w:tr>
      <w:tr w:rsidR="00FF4439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F4439" w:rsidRDefault="00566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9:00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F4439" w:rsidRDefault="005664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Начало работы штаба соревнования.</w:t>
            </w:r>
          </w:p>
        </w:tc>
      </w:tr>
      <w:tr w:rsidR="00FF4439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F4439" w:rsidRDefault="00566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9:00 – 10:00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F4439" w:rsidRDefault="005664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Прибытие, размещение и регистрация прибывших участников, приём заявок (при наличии мест)</w:t>
            </w:r>
          </w:p>
        </w:tc>
      </w:tr>
      <w:tr w:rsidR="00FF4439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F4439" w:rsidRDefault="00566446" w:rsidP="008D1F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09:30 – 10:</w:t>
            </w:r>
            <w:r w:rsidR="008D1F5D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F4439" w:rsidRDefault="005664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Техническая инспекция.</w:t>
            </w:r>
          </w:p>
        </w:tc>
      </w:tr>
      <w:tr w:rsidR="00FF4439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F4439" w:rsidRDefault="00566446" w:rsidP="008D1F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10:</w:t>
            </w:r>
            <w:r w:rsidR="008D1F5D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0-10:</w:t>
            </w:r>
            <w:r w:rsidR="008D1F5D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F4439" w:rsidRDefault="008D1F5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r w:rsidR="0056644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рифинг.</w:t>
            </w:r>
          </w:p>
        </w:tc>
      </w:tr>
      <w:tr w:rsidR="00FF4439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F4439" w:rsidRDefault="00566446" w:rsidP="00752A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10:</w:t>
            </w:r>
            <w:r w:rsidR="008D1F5D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0-11:</w:t>
            </w:r>
            <w:r w:rsidR="008D1F5D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="00752AFF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F4439" w:rsidRDefault="005664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Пешее изучение трассы этапа соревнований.</w:t>
            </w:r>
          </w:p>
        </w:tc>
      </w:tr>
      <w:tr w:rsidR="00FF4439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F4439" w:rsidRDefault="00566446" w:rsidP="00752A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 11:</w:t>
            </w:r>
            <w:r w:rsidR="00752AFF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F4439" w:rsidRDefault="005664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Заезды соревнований.</w:t>
            </w:r>
          </w:p>
        </w:tc>
      </w:tr>
      <w:tr w:rsidR="00FF4439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F4439" w:rsidRDefault="00566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окончанию заездов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F4439" w:rsidRDefault="005664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МотоРодео (на усмотрение Организаторов)</w:t>
            </w:r>
          </w:p>
        </w:tc>
      </w:tr>
      <w:tr w:rsidR="00FF4439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F4439" w:rsidRDefault="00566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окончанию соревнований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F4439" w:rsidRDefault="005664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Церемония награждения, закрытие соревнований</w:t>
            </w:r>
          </w:p>
        </w:tc>
      </w:tr>
    </w:tbl>
    <w:p w:rsidR="00FF4439" w:rsidRDefault="00FF4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F4439" w:rsidRDefault="00FF4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F4439" w:rsidRDefault="00FF4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F4439" w:rsidRDefault="00FF4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F4439" w:rsidRDefault="00FF4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F4439" w:rsidRDefault="00FF4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F4439" w:rsidRDefault="00FF4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F4439" w:rsidRDefault="00FF4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F4439" w:rsidRDefault="00FF4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F4439" w:rsidRDefault="00FF4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F4439" w:rsidRDefault="00FF4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F4439" w:rsidRDefault="00FF4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F4439" w:rsidRDefault="00FF4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F4439" w:rsidRDefault="00FF4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61F8D" w:rsidRDefault="00E61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F4439" w:rsidRDefault="00FF4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F4439" w:rsidRDefault="00FF4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F4439" w:rsidRDefault="00FF4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F4439" w:rsidRDefault="00566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 </w:t>
      </w:r>
    </w:p>
    <w:p w:rsidR="00FF4439" w:rsidRDefault="005664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Приложение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</w:t>
      </w:r>
    </w:p>
    <w:p w:rsidR="00FF4439" w:rsidRDefault="00FF44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4CCCC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668"/>
        <w:gridCol w:w="4961"/>
      </w:tblGrid>
      <w:tr w:rsidR="00FF4439"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F4439" w:rsidRDefault="005664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ЗАЯВКА НА УЧАСТИЕ</w:t>
            </w:r>
          </w:p>
        </w:tc>
      </w:tr>
      <w:tr w:rsidR="00FF4439"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752AFF" w:rsidRDefault="00752AFF" w:rsidP="0075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Калужских Межрегиональных открытых соревнований по МотоДжимхане </w:t>
            </w:r>
          </w:p>
          <w:p w:rsidR="00752AFF" w:rsidRPr="00752AFF" w:rsidRDefault="00752AFF" w:rsidP="0075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«Кубок Калуги 2022»</w:t>
            </w:r>
          </w:p>
          <w:p w:rsidR="00FF4439" w:rsidRPr="00752AFF" w:rsidRDefault="00566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проводимые на</w:t>
            </w:r>
            <w:r w:rsidR="00E61F8D" w:rsidRPr="0075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площадке по адресу:</w:t>
            </w:r>
            <w:r w:rsidRPr="0075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2AFF" w:rsidRPr="0075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Парковка автомобильного завода «Фольцваген»  (адрес: Калужская область,  г. Калуга, координаты: 54.568693, 36.364284)</w:t>
            </w:r>
            <w:r w:rsidR="00E61F8D" w:rsidRPr="0075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F4439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left w:w="80" w:type="dxa"/>
              <w:right w:w="80" w:type="dxa"/>
            </w:tcMar>
          </w:tcPr>
          <w:p w:rsidR="00FF4439" w:rsidRDefault="005664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BFBFBF"/>
              </w:rPr>
              <w:t>Участник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left w:w="80" w:type="dxa"/>
              <w:right w:w="80" w:type="dxa"/>
            </w:tcMar>
          </w:tcPr>
          <w:p w:rsidR="00FF4439" w:rsidRDefault="005664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BFBFBF"/>
              </w:rPr>
              <w:t>Мотоцикл</w:t>
            </w:r>
          </w:p>
        </w:tc>
      </w:tr>
      <w:tr w:rsidR="00FF4439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F4439" w:rsidRDefault="005664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ФИО: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F4439" w:rsidRDefault="005664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Марка, модель:</w:t>
            </w:r>
          </w:p>
        </w:tc>
      </w:tr>
      <w:tr w:rsidR="00FF4439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F4439" w:rsidRDefault="005664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Город: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F4439" w:rsidRDefault="0056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Раб. объём, куб.см.:</w:t>
            </w:r>
          </w:p>
          <w:p w:rsidR="00FF4439" w:rsidRDefault="00566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Мощность, л.с.:</w:t>
            </w:r>
          </w:p>
        </w:tc>
      </w:tr>
      <w:tr w:rsidR="00FF4439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F4439" w:rsidRDefault="0056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Телефон:</w:t>
            </w:r>
          </w:p>
          <w:p w:rsidR="00FF4439" w:rsidRDefault="0056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Телефон близкого родственника:</w:t>
            </w:r>
          </w:p>
          <w:p w:rsidR="00FF4439" w:rsidRDefault="005664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E-mail: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F4439" w:rsidRDefault="0056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Марка, модель, год выпуска шин</w:t>
            </w:r>
          </w:p>
          <w:p w:rsidR="00FF4439" w:rsidRDefault="0056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Переднее:</w:t>
            </w:r>
          </w:p>
          <w:p w:rsidR="00FF4439" w:rsidRDefault="005664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Заднее: </w:t>
            </w:r>
          </w:p>
        </w:tc>
      </w:tr>
    </w:tbl>
    <w:p w:rsidR="00FF4439" w:rsidRDefault="00566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825"/>
        <w:gridCol w:w="3402"/>
        <w:gridCol w:w="3402"/>
      </w:tblGrid>
      <w:tr w:rsidR="00FF4439"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F4439" w:rsidRDefault="005664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Информация заполняется организаторами</w:t>
            </w:r>
          </w:p>
        </w:tc>
      </w:tr>
      <w:tr w:rsidR="00FF4439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F4439" w:rsidRDefault="0056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 участника</w:t>
            </w:r>
          </w:p>
          <w:p w:rsidR="00752AFF" w:rsidRDefault="00752AFF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F4439" w:rsidRDefault="0056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Тип класса награждения</w:t>
            </w:r>
          </w:p>
          <w:p w:rsidR="00752AFF" w:rsidRDefault="00752AFF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F4439" w:rsidRDefault="0056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Номер участника</w:t>
            </w:r>
          </w:p>
          <w:p w:rsidR="00752AFF" w:rsidRDefault="00752AFF">
            <w:pPr>
              <w:spacing w:after="0" w:line="240" w:lineRule="auto"/>
              <w:jc w:val="center"/>
            </w:pPr>
          </w:p>
        </w:tc>
      </w:tr>
    </w:tbl>
    <w:p w:rsidR="00FF4439" w:rsidRDefault="005664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Нижеподписавшийся признаёт положения нормативных документов и обязуется строго соблюдать их; понимает, что мотоспортивное мероприятие является небезопасным и сопряжено с риском, отказывается от каких-либо материальных или иных претензий к организаторам, зрителям и другим участникам данных соревнований. Нижеподписавшийся согласен никогда не обращаться в суд или предъявлять судебные или иные иски против Организатора, и других должностных лиц Соревнования, а также не предъявлять и не способствовать предъявлению любых претензий в связи с ущербом или основаниям для судебного преследования, которые он сам, его наследники, исполнители или управляющие могут иметь в связи с травмами, которые могут случиться с ним или с ущербом для его собственности в связи с деятельностью, предусмотренной данным Соревнованием. Нижеподписавшийся обязуется не поддерживать против Организатора и других должностных лиц Соревнования любые претензии, иски и процессуальные действия любого типа и характера, которые могут быть предъявлены или возбуждены любыми лицами или организациями, связанные прямо или косвенно с его участием в данных соревнованиях. Нижеподписавшийся подтверждает, что данные, указанные в заявке, верны и что заявленный мотоцикл соответствует Техническим требованиям, указанным в Регламенте. </w:t>
      </w:r>
    </w:p>
    <w:p w:rsidR="00FF4439" w:rsidRDefault="005664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Даю согласие на обработку предоставленных мной в заявке персональных данных в следующих целях: ФИО, город, марка, модель мотоцикла, объем двигателя, мощность, марка шин – используются судьями соревнования в целях подсчета результатов соревнований, сбора статистики. Согласен на публикацию этих данных в сети интернет для оглашения результатов соревнований.</w:t>
      </w:r>
    </w:p>
    <w:p w:rsidR="00FF4439" w:rsidRDefault="005664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Контактная информация (e-mail, телефон) может быть использована для оповещения в случае форс-мажорных обстоятельств.</w:t>
      </w:r>
    </w:p>
    <w:p w:rsidR="00FF4439" w:rsidRDefault="005664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</w:rPr>
        <w:t>(Подпись участника и расшифровка)</w:t>
      </w:r>
    </w:p>
    <w:p w:rsidR="00FF4439" w:rsidRDefault="00566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Техническая комиссия пройдена: ________________________________</w:t>
      </w:r>
    </w:p>
    <w:p w:rsidR="00FF4439" w:rsidRDefault="00566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Заявку принял:___________________________________________</w:t>
      </w:r>
    </w:p>
    <w:p w:rsidR="00FF4439" w:rsidRDefault="00FF4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FF4439" w:rsidSect="00E61F8D">
      <w:type w:val="continuous"/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266A"/>
    <w:multiLevelType w:val="multilevel"/>
    <w:tmpl w:val="C8BEB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17063F"/>
    <w:multiLevelType w:val="multilevel"/>
    <w:tmpl w:val="7946E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8E559C"/>
    <w:multiLevelType w:val="multilevel"/>
    <w:tmpl w:val="1BC6E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83061C"/>
    <w:multiLevelType w:val="multilevel"/>
    <w:tmpl w:val="267A5C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ED777D"/>
    <w:multiLevelType w:val="multilevel"/>
    <w:tmpl w:val="A5FAC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4439"/>
    <w:rsid w:val="000B578E"/>
    <w:rsid w:val="004F5251"/>
    <w:rsid w:val="00516F2E"/>
    <w:rsid w:val="00566446"/>
    <w:rsid w:val="005D0353"/>
    <w:rsid w:val="00641118"/>
    <w:rsid w:val="00714EE3"/>
    <w:rsid w:val="00752AFF"/>
    <w:rsid w:val="008D1F5D"/>
    <w:rsid w:val="008D2385"/>
    <w:rsid w:val="008F5A0A"/>
    <w:rsid w:val="00B00F6F"/>
    <w:rsid w:val="00B26374"/>
    <w:rsid w:val="00D455A6"/>
    <w:rsid w:val="00E4509A"/>
    <w:rsid w:val="00E61F8D"/>
    <w:rsid w:val="00E67F48"/>
    <w:rsid w:val="00F17537"/>
    <w:rsid w:val="00FB5EA5"/>
    <w:rsid w:val="00FF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A0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ymkhana-cu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axim\AppData\Local\Temp\gymkhana-cup.ru\%22%20HYPERLINK%20%22http:\gymkhana-cup.ru\%22%20HYPERLINK%20%22http:\gymkhana-cup.ru\%22%20HYPERLINK%20%22http:\gymkhana-cup.ru\%22%20HYPERLINK%20%22http:\gymkhana-cup.ru\%22%20HYPERLINK%20%22http:\gymkhana-cup.ru\%22%20HYPERLINK%20%22http:\gymkhana-cup.ru\%22:\%20HYPERLINK%20%22http:\gymkhana-cup.ru\%22%20HYPERLINK%20%22http:\gymkhana-cup.ru\%22%20HYPERLINK%20%22http:\gymkhana-cup.ru\%22%20HYPERLINK%20%22http:\gymkhana-cup.ru\%22%20HYPERLINK%20%22http:\gymkhana-cup.ru\%22%20HYPERLINK%20%22http:\gymkhana-cup.ru\%22%20HYPERLINK%20%22http:\gymkhana-cup.ru\%22gymkhana%20HYPERLINK%20%22http:\gymkhana-cup.ru\%22%20HYPERLINK%20%22http:\gymkhana-cup.ru\%22%20HYPERLINK%20%22http:\gymkhana-cup.ru\%22%20HYPERLINK%20%22http:\gymkhana-cup.ru\%22%20HYPERLINK%20%22http:\gymkhana-cup.ru\%22%20HYPERLINK%20%22http:\gymkhana-cup.ru\%22%20HYPERLINK%20%22http:\gymkhana-cup.ru\%22-%20HYPERLINK%20%22http:\gymkhana-cup.ru\%22%20HYPERLINK%20%22http:\gymkhana-cup.ru\%22%20HYPERLINK%20%22http:\gymkhana-cup.ru\%22%20HYPERLINK%20%22http:\gymkhana-cup.ru\%22%20HYPERLINK%20%22http:\gymkhana-cup.ru\%22%20HYPERLINK%20%22http:\gymkhana-cup.ru\%22%20HYPERLINK%20%22http:\gymkhana-cup.ru\%22cup%20HYPERLINK%20%22http:\gymkhana-cup.ru\%22%20HYPERLINK%20%22http:\gymkhana-cup.ru\%22%20HYPERLINK%20%22http:\gymkhana-cup.ru\%22%20HYPERLINK%20%22http:\gymkhana-cup.ru\%22%20HYPERLINK%20%22http:\gymkhana-cup.ru\%22%20HYPERLINK%20%22http:\gymkhana-cup.ru\%22%20HYPERLINK%20%22http:\gymkhana-cup.ru\%22.%20HYPERLINK%20%22http:\gymkhana-cup.ru\%22%20HYPERLINK%20%22http:\gymkhana-cup.ru\%22%20HYPERLINK%20%22http:\gymkhana-cup.ru\%22%20HYPERLINK%20%22http:\gymkhana-cup.ru\%22%20HYPERLINK%20%22http:\gymkhana-cup.ru\%22%20HYPERLINK%20%22http:\gymkhana-cup.ru\%22%20HYPERLINK%20%22http:\gymkhana-cup.ru\%22ru" TargetMode="External"/><Relationship Id="rId5" Type="http://schemas.openxmlformats.org/officeDocument/2006/relationships/hyperlink" Target="http://gymkhana-cu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КТО Виц-Ример Алексей Евгеньевич</cp:lastModifiedBy>
  <cp:revision>2</cp:revision>
  <cp:lastPrinted>2022-05-31T13:41:00Z</cp:lastPrinted>
  <dcterms:created xsi:type="dcterms:W3CDTF">2022-06-20T13:45:00Z</dcterms:created>
  <dcterms:modified xsi:type="dcterms:W3CDTF">2022-06-20T13:45:00Z</dcterms:modified>
</cp:coreProperties>
</file>